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793" w:rsidRDefault="00EF2793" w:rsidP="00EF2793">
      <w:pPr>
        <w:spacing w:line="300" w:lineRule="exact"/>
        <w:rPr>
          <w:rFonts w:ascii="ＭＳ ゴシック" w:hAnsi="ＭＳ ゴシック"/>
          <w:sz w:val="28"/>
          <w:szCs w:val="28"/>
        </w:rPr>
      </w:pPr>
      <w:r>
        <w:rPr>
          <w:rFonts w:ascii="ＭＳ ゴシック" w:hAnsi="ＭＳ ゴシック" w:hint="eastAsia"/>
          <w:szCs w:val="21"/>
        </w:rPr>
        <w:t>（</w:t>
      </w:r>
      <w:r w:rsidRPr="00197E27">
        <w:rPr>
          <w:rFonts w:ascii="ＭＳ ゴシック" w:hAnsi="ＭＳ ゴシック" w:hint="eastAsia"/>
          <w:szCs w:val="21"/>
        </w:rPr>
        <w:t>別紙２</w:t>
      </w:r>
      <w:r>
        <w:rPr>
          <w:rFonts w:ascii="ＭＳ ゴシック" w:hAnsi="ＭＳ ゴシック" w:hint="eastAsia"/>
          <w:szCs w:val="21"/>
        </w:rPr>
        <w:t>）</w:t>
      </w:r>
    </w:p>
    <w:p w:rsidR="00F440FD" w:rsidRDefault="00F440FD" w:rsidP="00EF2793">
      <w:pPr>
        <w:spacing w:line="300" w:lineRule="exact"/>
        <w:jc w:val="center"/>
        <w:rPr>
          <w:rFonts w:ascii="ＭＳ ゴシック" w:hAnsi="ＭＳ ゴシック"/>
          <w:sz w:val="28"/>
          <w:szCs w:val="28"/>
        </w:rPr>
      </w:pPr>
    </w:p>
    <w:p w:rsidR="00EF2793" w:rsidRDefault="00A058C0" w:rsidP="00EF2793">
      <w:pPr>
        <w:spacing w:line="300" w:lineRule="exact"/>
        <w:jc w:val="center"/>
        <w:rPr>
          <w:rFonts w:ascii="ＭＳ ゴシック" w:hAnsi="ＭＳ ゴシック"/>
          <w:sz w:val="28"/>
          <w:szCs w:val="28"/>
        </w:rPr>
      </w:pPr>
      <w:r w:rsidRPr="00A058C0">
        <w:rPr>
          <w:rFonts w:ascii="ＭＳ ゴシック" w:hAnsi="ＭＳ ゴシック" w:hint="eastAsia"/>
          <w:sz w:val="28"/>
          <w:szCs w:val="28"/>
        </w:rPr>
        <w:t>石油ガス流通合理化対策事業費補助金</w:t>
      </w:r>
      <w:r w:rsidR="00EF2793" w:rsidRPr="00AA4A5D">
        <w:rPr>
          <w:rFonts w:ascii="ＭＳ ゴシック" w:hAnsi="ＭＳ ゴシック" w:hint="eastAsia"/>
          <w:sz w:val="28"/>
          <w:szCs w:val="28"/>
        </w:rPr>
        <w:t>に関する実施計画書</w:t>
      </w:r>
    </w:p>
    <w:p w:rsidR="00EF2793" w:rsidRPr="00EC1203" w:rsidRDefault="00EF2793" w:rsidP="00EF2793">
      <w:pPr>
        <w:spacing w:line="300" w:lineRule="exact"/>
        <w:jc w:val="center"/>
        <w:rPr>
          <w:rFonts w:ascii="ＭＳ ゴシック" w:hAnsi="ＭＳ ゴシック"/>
          <w:sz w:val="20"/>
          <w:szCs w:val="20"/>
        </w:rPr>
      </w:pPr>
    </w:p>
    <w:p w:rsidR="00EF2793" w:rsidRPr="00B42D66" w:rsidRDefault="00EF2793" w:rsidP="00EF2793">
      <w:pPr>
        <w:numPr>
          <w:ilvl w:val="0"/>
          <w:numId w:val="11"/>
        </w:numPr>
        <w:rPr>
          <w:rFonts w:ascii="ＭＳ ゴシック" w:hAnsi="ＭＳ ゴシック"/>
        </w:rPr>
      </w:pPr>
      <w:r w:rsidRPr="00B42D66">
        <w:rPr>
          <w:rFonts w:ascii="ＭＳ ゴシック" w:hAnsi="ＭＳ ゴシック" w:hint="eastAsia"/>
        </w:rPr>
        <w:t>申請法人名</w:t>
      </w:r>
    </w:p>
    <w:p w:rsidR="00EF2793" w:rsidRPr="00B42D66" w:rsidRDefault="00EF2793" w:rsidP="00EF2793">
      <w:pPr>
        <w:rPr>
          <w:rFonts w:ascii="ＭＳ ゴシック" w:hAnsi="ＭＳ ゴシック"/>
          <w:i/>
        </w:rPr>
      </w:pPr>
    </w:p>
    <w:p w:rsidR="00EF2793" w:rsidRPr="00B42D66" w:rsidRDefault="00EF2793" w:rsidP="00EF2793">
      <w:pPr>
        <w:rPr>
          <w:rFonts w:ascii="ＭＳ ゴシック" w:hAnsi="ＭＳ ゴシック"/>
        </w:rPr>
      </w:pPr>
      <w:r w:rsidRPr="00B42D66">
        <w:rPr>
          <w:rFonts w:ascii="ＭＳ ゴシック" w:hAnsi="ＭＳ ゴシック" w:hint="eastAsia"/>
        </w:rPr>
        <w:t>２．復旧推進体制</w:t>
      </w:r>
    </w:p>
    <w:p w:rsidR="00EF2793" w:rsidRPr="00B42D66" w:rsidRDefault="00EF2793" w:rsidP="00EF2793">
      <w:pPr>
        <w:rPr>
          <w:rFonts w:ascii="ＭＳ ゴシック" w:hAnsi="ＭＳ ゴシック"/>
        </w:rPr>
      </w:pPr>
      <w:r w:rsidRPr="00B42D66">
        <w:rPr>
          <w:rFonts w:ascii="ＭＳ ゴシック" w:hAnsi="ＭＳ ゴシック" w:hint="eastAsia"/>
        </w:rPr>
        <w:t xml:space="preserve">　　２－１　復旧推進者（申請法人の責任者）</w:t>
      </w:r>
    </w:p>
    <w:p w:rsidR="00EF2793" w:rsidRPr="00B42D66" w:rsidRDefault="00EF2793" w:rsidP="00EF2793">
      <w:pPr>
        <w:rPr>
          <w:rFonts w:ascii="ＭＳ ゴシック" w:hAnsi="ＭＳ ゴシック"/>
        </w:rPr>
      </w:pPr>
    </w:p>
    <w:p w:rsidR="00EF2793" w:rsidRPr="00B42D66" w:rsidRDefault="00EF2793" w:rsidP="00EF2793">
      <w:pPr>
        <w:rPr>
          <w:rFonts w:ascii="ＭＳ ゴシック" w:hAnsi="ＭＳ ゴシック"/>
        </w:rPr>
      </w:pPr>
      <w:r w:rsidRPr="00B42D66">
        <w:rPr>
          <w:rFonts w:ascii="ＭＳ ゴシック" w:hAnsi="ＭＳ ゴシック" w:hint="eastAsia"/>
        </w:rPr>
        <w:t xml:space="preserve">　　２－２　復旧実施体制</w:t>
      </w:r>
    </w:p>
    <w:p w:rsidR="00EF2793" w:rsidRPr="00B42D66" w:rsidRDefault="00EF2793" w:rsidP="00EF2793">
      <w:pPr>
        <w:pStyle w:val="11"/>
        <w:rPr>
          <w:rFonts w:ascii="ＭＳ ゴシック" w:eastAsia="ＭＳ ゴシック" w:hAnsi="ＭＳ ゴシック"/>
          <w:color w:val="auto"/>
        </w:rPr>
      </w:pPr>
      <w:r w:rsidRPr="00B42D66">
        <w:rPr>
          <w:rFonts w:ascii="ＭＳ ゴシック" w:eastAsia="ＭＳ ゴシック" w:hAnsi="ＭＳ ゴシック" w:hint="eastAsia"/>
          <w:color w:val="auto"/>
        </w:rPr>
        <w:t xml:space="preserve">　　　　　（１）組織図</w:t>
      </w:r>
    </w:p>
    <w:p w:rsidR="00EF2793" w:rsidRPr="00B42D66" w:rsidRDefault="00EF2793" w:rsidP="00EF2793">
      <w:pPr>
        <w:pStyle w:val="11"/>
        <w:rPr>
          <w:rFonts w:ascii="ＭＳ ゴシック" w:eastAsia="ＭＳ ゴシック" w:hAnsi="ＭＳ ゴシック"/>
          <w:color w:val="auto"/>
        </w:rPr>
      </w:pPr>
      <w:r w:rsidRPr="00B42D66">
        <w:rPr>
          <w:rFonts w:ascii="ＭＳ ゴシック" w:eastAsia="ＭＳ ゴシック" w:hAnsi="ＭＳ ゴシック" w:hint="eastAsia"/>
          <w:color w:val="auto"/>
        </w:rPr>
        <w:t xml:space="preserve">　　　　　（２）実施体制責任者名</w:t>
      </w:r>
    </w:p>
    <w:p w:rsidR="00EF2793" w:rsidRPr="00B42D66" w:rsidRDefault="00B42D66" w:rsidP="00EF2793">
      <w:pPr>
        <w:pStyle w:val="11"/>
        <w:rPr>
          <w:rFonts w:ascii="ＭＳ ゴシック" w:eastAsia="ＭＳ ゴシック" w:hAnsi="ＭＳ ゴシック"/>
          <w:color w:val="auto"/>
        </w:rPr>
      </w:pPr>
      <w:r>
        <w:rPr>
          <w:rFonts w:ascii="ＭＳ ゴシック" w:eastAsia="ＭＳ ゴシック" w:hAnsi="ＭＳ ゴシック" w:hint="eastAsia"/>
          <w:color w:val="auto"/>
        </w:rPr>
        <w:t xml:space="preserve">　　　　　　　　役職、電話、</w:t>
      </w:r>
      <w:r w:rsidR="00EF2793" w:rsidRPr="00B42D66">
        <w:rPr>
          <w:rFonts w:ascii="ＭＳ ゴシック" w:eastAsia="ＭＳ ゴシック" w:hAnsi="ＭＳ ゴシック" w:hint="eastAsia"/>
          <w:color w:val="auto"/>
        </w:rPr>
        <w:t>E-mail</w:t>
      </w:r>
    </w:p>
    <w:p w:rsidR="00EF2793" w:rsidRPr="00B42D66" w:rsidRDefault="00EF2793" w:rsidP="00EF2793">
      <w:pPr>
        <w:pStyle w:val="11"/>
        <w:rPr>
          <w:rFonts w:ascii="ＭＳ ゴシック" w:eastAsia="ＭＳ ゴシック" w:hAnsi="ＭＳ ゴシック" w:cs="ＭＳ 明朝"/>
          <w:color w:val="auto"/>
        </w:rPr>
      </w:pPr>
      <w:r w:rsidRPr="00B42D66">
        <w:rPr>
          <w:rFonts w:ascii="ＭＳ ゴシック" w:eastAsia="ＭＳ ゴシック" w:hAnsi="ＭＳ ゴシック" w:hint="eastAsia"/>
          <w:color w:val="auto"/>
        </w:rPr>
        <w:t xml:space="preserve">　　　　　（３）担当</w:t>
      </w:r>
      <w:r w:rsidRPr="00B42D66">
        <w:rPr>
          <w:rFonts w:ascii="ＭＳ ゴシック" w:eastAsia="ＭＳ ゴシック" w:hAnsi="ＭＳ ゴシック" w:cs="ＭＳ 明朝" w:hint="eastAsia"/>
          <w:color w:val="auto"/>
        </w:rPr>
        <w:t>者名</w:t>
      </w:r>
      <w:bookmarkStart w:id="0" w:name="_GoBack"/>
      <w:bookmarkEnd w:id="0"/>
    </w:p>
    <w:p w:rsidR="00EF2793" w:rsidRPr="00B42D66" w:rsidRDefault="00EF2793" w:rsidP="00EF2793">
      <w:pPr>
        <w:pStyle w:val="11"/>
        <w:rPr>
          <w:rFonts w:ascii="ＭＳ ゴシック" w:eastAsia="ＭＳ ゴシック" w:hAnsi="ＭＳ ゴシック"/>
          <w:color w:val="auto"/>
        </w:rPr>
      </w:pPr>
      <w:r w:rsidRPr="00B42D66">
        <w:rPr>
          <w:rFonts w:ascii="ＭＳ ゴシック" w:eastAsia="ＭＳ ゴシック" w:hAnsi="ＭＳ ゴシック" w:cs="ＭＳ 明朝" w:hint="eastAsia"/>
          <w:color w:val="auto"/>
        </w:rPr>
        <w:t xml:space="preserve">　　　　　　　　</w:t>
      </w:r>
      <w:r w:rsidRPr="00B42D66">
        <w:rPr>
          <w:rFonts w:ascii="ＭＳ ゴシック" w:eastAsia="ＭＳ ゴシック" w:hAnsi="ＭＳ ゴシック" w:hint="eastAsia"/>
          <w:color w:val="auto"/>
        </w:rPr>
        <w:t>役職、電話、E-mail</w:t>
      </w:r>
    </w:p>
    <w:p w:rsidR="00EF2793" w:rsidRPr="00B42D66" w:rsidRDefault="00EF2793" w:rsidP="00EF2793">
      <w:pPr>
        <w:rPr>
          <w:rFonts w:ascii="ＭＳ ゴシック" w:hAnsi="ＭＳ ゴシック"/>
        </w:rPr>
      </w:pPr>
      <w:r w:rsidRPr="00B42D66">
        <w:rPr>
          <w:rFonts w:ascii="ＭＳ ゴシック" w:hAnsi="ＭＳ ゴシック" w:hint="eastAsia"/>
        </w:rPr>
        <w:t xml:space="preserve">　　　　　</w:t>
      </w:r>
    </w:p>
    <w:p w:rsidR="00EF2793" w:rsidRPr="00B42D66" w:rsidRDefault="00EF2793" w:rsidP="00EF2793">
      <w:pPr>
        <w:numPr>
          <w:ilvl w:val="0"/>
          <w:numId w:val="12"/>
        </w:numPr>
        <w:rPr>
          <w:rFonts w:ascii="ＭＳ ゴシック" w:hAnsi="ＭＳ ゴシック"/>
        </w:rPr>
      </w:pPr>
      <w:r w:rsidRPr="00B42D66">
        <w:rPr>
          <w:rFonts w:ascii="ＭＳ ゴシック" w:hAnsi="ＭＳ ゴシック" w:hint="eastAsia"/>
        </w:rPr>
        <w:t>復旧を行うとする主な設備等</w:t>
      </w:r>
    </w:p>
    <w:p w:rsidR="00EF2793" w:rsidRPr="00B42D66" w:rsidRDefault="00EF2793" w:rsidP="00EF2793">
      <w:pPr>
        <w:pStyle w:val="11"/>
        <w:ind w:leftChars="172" w:left="541" w:hangingChars="100" w:hanging="180"/>
        <w:rPr>
          <w:rFonts w:ascii="ＭＳ ゴシック" w:eastAsia="ＭＳ ゴシック" w:hAnsi="ＭＳ ゴシック"/>
          <w:color w:val="auto"/>
        </w:rPr>
      </w:pPr>
      <w:r w:rsidRPr="00B42D66">
        <w:rPr>
          <w:rFonts w:ascii="ＭＳ ゴシック" w:eastAsia="ＭＳ ゴシック" w:hAnsi="ＭＳ ゴシック" w:hint="eastAsia"/>
          <w:color w:val="auto"/>
        </w:rPr>
        <w:t>添付資料</w:t>
      </w:r>
    </w:p>
    <w:p w:rsidR="00EF2793" w:rsidRPr="00B42D66" w:rsidRDefault="00EF2793" w:rsidP="00EF2793">
      <w:pPr>
        <w:pStyle w:val="11"/>
        <w:ind w:leftChars="172" w:left="541" w:hangingChars="100" w:hanging="180"/>
        <w:rPr>
          <w:rFonts w:ascii="ＭＳ ゴシック" w:eastAsia="ＭＳ ゴシック" w:hAnsi="ＭＳ ゴシック"/>
          <w:color w:val="auto"/>
        </w:rPr>
      </w:pPr>
      <w:r w:rsidRPr="00B42D66">
        <w:rPr>
          <w:rFonts w:ascii="ＭＳ ゴシック" w:eastAsia="ＭＳ ゴシック" w:hAnsi="ＭＳ ゴシック" w:hint="eastAsia"/>
        </w:rPr>
        <w:t>①</w:t>
      </w:r>
      <w:r w:rsidR="00437EF2" w:rsidRPr="00B42D66">
        <w:rPr>
          <w:rFonts w:ascii="ＭＳ ゴシック" w:eastAsia="ＭＳ ゴシック" w:hAnsi="ＭＳ ゴシック" w:hint="eastAsia"/>
          <w:szCs w:val="21"/>
        </w:rPr>
        <w:t>充てん</w:t>
      </w:r>
      <w:r w:rsidRPr="00B42D66">
        <w:rPr>
          <w:rFonts w:ascii="ＭＳ ゴシック" w:eastAsia="ＭＳ ゴシック" w:hAnsi="ＭＳ ゴシック" w:hint="eastAsia"/>
          <w:szCs w:val="21"/>
        </w:rPr>
        <w:t>所の補助対象設備の設置予定場所の写真</w:t>
      </w:r>
      <w:r w:rsidRPr="00B42D66">
        <w:rPr>
          <w:rFonts w:ascii="ＭＳ ゴシック" w:eastAsia="ＭＳ ゴシック" w:hAnsi="ＭＳ ゴシック" w:hint="eastAsia"/>
        </w:rPr>
        <w:t>各々４枚以上(Ａ４用紙に貼付）。デジカメの画像をプリントアウトしたもので可。</w:t>
      </w:r>
    </w:p>
    <w:p w:rsidR="00EF2793" w:rsidRPr="00B42D66" w:rsidRDefault="00EF2793" w:rsidP="00EF2793">
      <w:pPr>
        <w:ind w:firstLineChars="100" w:firstLine="210"/>
        <w:rPr>
          <w:rFonts w:ascii="ＭＳ ゴシック" w:hAnsi="ＭＳ ゴシック"/>
        </w:rPr>
      </w:pPr>
    </w:p>
    <w:p w:rsidR="00EF2793" w:rsidRPr="00B42D66" w:rsidRDefault="00437EF2" w:rsidP="00EF2793">
      <w:pPr>
        <w:rPr>
          <w:rFonts w:ascii="ＭＳ ゴシック" w:hAnsi="ＭＳ ゴシック"/>
        </w:rPr>
      </w:pPr>
      <w:r w:rsidRPr="00B42D66">
        <w:rPr>
          <w:rFonts w:ascii="ＭＳ ゴシック" w:hAnsi="ＭＳ ゴシック" w:hint="eastAsia"/>
        </w:rPr>
        <w:t>４．復旧を行う充てん</w:t>
      </w:r>
      <w:r w:rsidR="00EF2793" w:rsidRPr="00B42D66">
        <w:rPr>
          <w:rFonts w:ascii="ＭＳ ゴシック" w:hAnsi="ＭＳ ゴシック" w:hint="eastAsia"/>
        </w:rPr>
        <w:t>所の設備配置の平面図、立面図、フローシート図等</w:t>
      </w:r>
    </w:p>
    <w:p w:rsidR="00EF2793" w:rsidRPr="00B42D66" w:rsidRDefault="00EF2793" w:rsidP="00EF2793">
      <w:pPr>
        <w:pStyle w:val="11"/>
        <w:ind w:leftChars="172" w:left="541" w:hangingChars="100" w:hanging="180"/>
        <w:rPr>
          <w:rFonts w:ascii="ＭＳ ゴシック" w:eastAsia="ＭＳ ゴシック" w:hAnsi="ＭＳ ゴシック"/>
          <w:color w:val="auto"/>
        </w:rPr>
      </w:pPr>
      <w:r w:rsidRPr="00B42D66">
        <w:rPr>
          <w:rFonts w:ascii="ＭＳ ゴシック" w:eastAsia="ＭＳ ゴシック" w:hAnsi="ＭＳ ゴシック" w:hint="eastAsia"/>
          <w:color w:val="auto"/>
        </w:rPr>
        <w:t>※県への許認可(届出)で提出した平面図等に今回の復旧を行うとする補助対象設備を赤で明示する。さらに配管及び配線も明示し、既存設備との接続ポイントも明示する。</w:t>
      </w:r>
    </w:p>
    <w:p w:rsidR="00EF2793" w:rsidRPr="00B42D66" w:rsidRDefault="00EF2793" w:rsidP="00EF2793">
      <w:pPr>
        <w:pStyle w:val="11"/>
        <w:rPr>
          <w:rFonts w:ascii="ＭＳ ゴシック" w:eastAsia="ＭＳ ゴシック" w:hAnsi="ＭＳ ゴシック"/>
          <w:color w:val="auto"/>
        </w:rPr>
      </w:pPr>
      <w:r w:rsidRPr="00B42D66">
        <w:rPr>
          <w:rFonts w:ascii="ＭＳ ゴシック" w:eastAsia="ＭＳ ゴシック" w:hAnsi="ＭＳ ゴシック" w:hint="eastAsia"/>
          <w:color w:val="auto"/>
        </w:rPr>
        <w:t xml:space="preserve">　　※他の場所に新設する場合には県に許認可(届出)で提出した平面図等の代用でよい。</w:t>
      </w:r>
    </w:p>
    <w:p w:rsidR="00EF2793" w:rsidRPr="00B42D66" w:rsidRDefault="00EF2793" w:rsidP="00EF2793">
      <w:pPr>
        <w:pStyle w:val="11"/>
        <w:ind w:firstLineChars="200" w:firstLine="360"/>
        <w:rPr>
          <w:rFonts w:ascii="ＭＳ ゴシック" w:eastAsia="ＭＳ ゴシック" w:hAnsi="ＭＳ ゴシック"/>
        </w:rPr>
      </w:pPr>
      <w:r w:rsidRPr="00B42D66">
        <w:rPr>
          <w:rFonts w:ascii="ＭＳ ゴシック" w:eastAsia="ＭＳ ゴシック" w:hAnsi="ＭＳ ゴシック" w:hint="eastAsia"/>
        </w:rPr>
        <w:t>※Ａ３又はＡ４版とする。</w:t>
      </w:r>
    </w:p>
    <w:p w:rsidR="00EF2793" w:rsidRPr="00B42D66" w:rsidRDefault="00EF2793" w:rsidP="00EF2793">
      <w:pPr>
        <w:pStyle w:val="11"/>
        <w:ind w:leftChars="172" w:left="541" w:hangingChars="100" w:hanging="180"/>
        <w:rPr>
          <w:rFonts w:ascii="ＭＳ ゴシック" w:eastAsia="ＭＳ ゴシック" w:hAnsi="ＭＳ ゴシック"/>
          <w:color w:val="auto"/>
        </w:rPr>
      </w:pPr>
      <w:r w:rsidRPr="00B42D66">
        <w:rPr>
          <w:rFonts w:ascii="ＭＳ ゴシック" w:eastAsia="ＭＳ ゴシック" w:hAnsi="ＭＳ ゴシック" w:hint="eastAsia"/>
        </w:rPr>
        <w:t>※高圧ガス保安法第５条の高圧ガス製造許可証、同法第１４条</w:t>
      </w:r>
      <w:r w:rsidRPr="00B42D66">
        <w:rPr>
          <w:rFonts w:ascii="ＭＳ ゴシック" w:eastAsia="ＭＳ ゴシック" w:hAnsi="ＭＳ ゴシック" w:hint="eastAsia"/>
          <w:color w:val="auto"/>
          <w:szCs w:val="21"/>
        </w:rPr>
        <w:t>の高圧ガス製造施設等の変更許可証のいずれかの写し(直近の日付のもの)</w:t>
      </w:r>
    </w:p>
    <w:p w:rsidR="00EF2793" w:rsidRPr="00B42D66" w:rsidRDefault="00EF2793" w:rsidP="00EF2793">
      <w:pPr>
        <w:rPr>
          <w:rFonts w:ascii="ＭＳ ゴシック" w:hAnsi="ＭＳ ゴシック"/>
        </w:rPr>
      </w:pPr>
    </w:p>
    <w:p w:rsidR="00EF2793" w:rsidRPr="00B42D66" w:rsidRDefault="00EF2793" w:rsidP="00EF2793">
      <w:pPr>
        <w:rPr>
          <w:rFonts w:ascii="ＭＳ ゴシック" w:hAnsi="ＭＳ ゴシック"/>
        </w:rPr>
      </w:pPr>
      <w:r w:rsidRPr="00B42D66">
        <w:rPr>
          <w:rFonts w:ascii="ＭＳ ゴシック" w:hAnsi="ＭＳ ゴシック" w:hint="eastAsia"/>
        </w:rPr>
        <w:t>５．復旧工事工程表</w:t>
      </w:r>
    </w:p>
    <w:p w:rsidR="00EF2793" w:rsidRPr="00B42D66" w:rsidRDefault="00EF2793" w:rsidP="00EF2793">
      <w:pPr>
        <w:pStyle w:val="11"/>
        <w:rPr>
          <w:rFonts w:ascii="ＭＳ ゴシック" w:eastAsia="ＭＳ ゴシック" w:hAnsi="ＭＳ ゴシック"/>
          <w:color w:val="auto"/>
        </w:rPr>
      </w:pPr>
      <w:r w:rsidRPr="00B42D66">
        <w:rPr>
          <w:rFonts w:ascii="ＭＳ ゴシック" w:eastAsia="ＭＳ ゴシック" w:hAnsi="ＭＳ ゴシック" w:hint="eastAsia"/>
          <w:color w:val="auto"/>
        </w:rPr>
        <w:t xml:space="preserve">　　※工程は、補助対象設備の項目ごとに記載(</w:t>
      </w:r>
      <w:r w:rsidRPr="00B42D66">
        <w:rPr>
          <w:rStyle w:val="10"/>
          <w:rFonts w:ascii="ＭＳ ゴシック" w:eastAsia="ＭＳ ゴシック" w:hAnsi="ＭＳ ゴシック" w:hint="eastAsia"/>
          <w:color w:val="auto"/>
        </w:rPr>
        <w:t>別添１参照（参考様式）)</w:t>
      </w:r>
    </w:p>
    <w:p w:rsidR="00EF2793" w:rsidRPr="00B42D66" w:rsidRDefault="00EF2793" w:rsidP="00EF2793">
      <w:pPr>
        <w:pStyle w:val="11"/>
        <w:ind w:leftChars="172" w:left="541" w:hangingChars="100" w:hanging="180"/>
        <w:rPr>
          <w:rFonts w:ascii="ＭＳ ゴシック" w:eastAsia="ＭＳ ゴシック" w:hAnsi="ＭＳ ゴシック"/>
          <w:color w:val="auto"/>
          <w:szCs w:val="21"/>
        </w:rPr>
      </w:pPr>
      <w:r w:rsidRPr="00B42D66">
        <w:rPr>
          <w:rFonts w:ascii="ＭＳ ゴシック" w:eastAsia="ＭＳ ゴシック" w:hAnsi="ＭＳ ゴシック" w:hint="eastAsia"/>
          <w:color w:val="auto"/>
        </w:rPr>
        <w:t>※補助事業の完了予定日は領収書日付の最も後のもの）とする。補助金交付申請書「８．補助事業の開始及び完了日」の日付に一致させる。</w:t>
      </w:r>
    </w:p>
    <w:p w:rsidR="00EF2793" w:rsidRPr="00B42D66" w:rsidRDefault="00EF2793" w:rsidP="00EF2793">
      <w:pPr>
        <w:pStyle w:val="11"/>
        <w:rPr>
          <w:rFonts w:ascii="ＭＳ ゴシック" w:eastAsia="ＭＳ ゴシック" w:hAnsi="ＭＳ ゴシック"/>
          <w:color w:val="auto"/>
        </w:rPr>
      </w:pPr>
    </w:p>
    <w:p w:rsidR="00EF2793" w:rsidRPr="00B42D66" w:rsidRDefault="00EF2793" w:rsidP="00EF2793">
      <w:pPr>
        <w:rPr>
          <w:rFonts w:ascii="ＭＳ ゴシック" w:hAnsi="ＭＳ ゴシック"/>
        </w:rPr>
      </w:pPr>
      <w:r w:rsidRPr="00B42D66">
        <w:rPr>
          <w:rFonts w:ascii="ＭＳ ゴシック" w:hAnsi="ＭＳ ゴシック" w:hint="eastAsia"/>
        </w:rPr>
        <w:t>６．施工予定工事業者等の選定</w:t>
      </w:r>
    </w:p>
    <w:p w:rsidR="00EF2793" w:rsidRPr="00B42D66" w:rsidRDefault="00EF2793" w:rsidP="00EF2793">
      <w:pPr>
        <w:pStyle w:val="11"/>
        <w:ind w:firstLineChars="200" w:firstLine="360"/>
        <w:rPr>
          <w:rFonts w:ascii="ＭＳ ゴシック" w:eastAsia="ＭＳ ゴシック" w:hAnsi="ＭＳ ゴシック"/>
          <w:color w:val="auto"/>
        </w:rPr>
      </w:pPr>
      <w:r w:rsidRPr="00B42D66">
        <w:rPr>
          <w:rFonts w:ascii="ＭＳ ゴシック" w:eastAsia="ＭＳ ゴシック" w:hAnsi="ＭＳ ゴシック" w:hint="eastAsia"/>
          <w:color w:val="auto"/>
        </w:rPr>
        <w:t>６－１業者選定の方法（いずれかに○で囲む）</w:t>
      </w:r>
    </w:p>
    <w:p w:rsidR="00EF2793" w:rsidRPr="00B42D66" w:rsidRDefault="00EF2793" w:rsidP="00EF2793">
      <w:pPr>
        <w:pStyle w:val="11"/>
        <w:ind w:firstLineChars="200" w:firstLine="360"/>
        <w:rPr>
          <w:rFonts w:ascii="ＭＳ ゴシック" w:eastAsia="ＭＳ ゴシック" w:hAnsi="ＭＳ ゴシック"/>
          <w:color w:val="auto"/>
        </w:rPr>
      </w:pPr>
      <w:r w:rsidRPr="00B42D66">
        <w:rPr>
          <w:rFonts w:ascii="ＭＳ ゴシック" w:eastAsia="ＭＳ ゴシック" w:hAnsi="ＭＳ ゴシック" w:hint="eastAsia"/>
          <w:color w:val="auto"/>
        </w:rPr>
        <w:t>（１）一般競争入札</w:t>
      </w:r>
    </w:p>
    <w:p w:rsidR="00EF2793" w:rsidRPr="00B42D66" w:rsidRDefault="00EF2793" w:rsidP="00EF2793">
      <w:pPr>
        <w:pStyle w:val="11"/>
        <w:ind w:firstLineChars="200" w:firstLine="360"/>
        <w:rPr>
          <w:rFonts w:ascii="ＭＳ ゴシック" w:eastAsia="ＭＳ ゴシック" w:hAnsi="ＭＳ ゴシック"/>
          <w:color w:val="auto"/>
        </w:rPr>
      </w:pPr>
      <w:r w:rsidRPr="00B42D66">
        <w:rPr>
          <w:rFonts w:ascii="ＭＳ ゴシック" w:eastAsia="ＭＳ ゴシック" w:hAnsi="ＭＳ ゴシック" w:hint="eastAsia"/>
          <w:color w:val="auto"/>
        </w:rPr>
        <w:t>（２）指名競争入札</w:t>
      </w:r>
    </w:p>
    <w:p w:rsidR="00EF2793" w:rsidRPr="00B42D66" w:rsidRDefault="00EF2793" w:rsidP="00EF2793">
      <w:pPr>
        <w:pStyle w:val="11"/>
        <w:ind w:firstLineChars="200" w:firstLine="360"/>
        <w:rPr>
          <w:rFonts w:ascii="ＭＳ ゴシック" w:eastAsia="ＭＳ ゴシック" w:hAnsi="ＭＳ ゴシック"/>
          <w:color w:val="auto"/>
        </w:rPr>
      </w:pPr>
      <w:r w:rsidRPr="00B42D66">
        <w:rPr>
          <w:rFonts w:ascii="ＭＳ ゴシック" w:eastAsia="ＭＳ ゴシック" w:hAnsi="ＭＳ ゴシック" w:hint="eastAsia"/>
          <w:color w:val="auto"/>
        </w:rPr>
        <w:t>（３）随意契約</w:t>
      </w:r>
    </w:p>
    <w:p w:rsidR="00EF2793" w:rsidRPr="00B42D66" w:rsidRDefault="00EF2793" w:rsidP="00EF2793">
      <w:pPr>
        <w:pStyle w:val="11"/>
        <w:ind w:firstLineChars="200" w:firstLine="360"/>
        <w:rPr>
          <w:rFonts w:ascii="ＭＳ ゴシック" w:eastAsia="ＭＳ ゴシック" w:hAnsi="ＭＳ ゴシック"/>
          <w:color w:val="auto"/>
        </w:rPr>
      </w:pPr>
    </w:p>
    <w:p w:rsidR="00EF2793" w:rsidRPr="00B42D66" w:rsidRDefault="00EF2793" w:rsidP="00EF2793">
      <w:pPr>
        <w:pStyle w:val="11"/>
        <w:ind w:firstLineChars="200" w:firstLine="360"/>
        <w:rPr>
          <w:rFonts w:ascii="ＭＳ ゴシック" w:eastAsia="ＭＳ ゴシック" w:hAnsi="ＭＳ ゴシック"/>
          <w:color w:val="auto"/>
        </w:rPr>
      </w:pPr>
      <w:r w:rsidRPr="00B42D66">
        <w:rPr>
          <w:rFonts w:ascii="ＭＳ ゴシック" w:eastAsia="ＭＳ ゴシック" w:hAnsi="ＭＳ ゴシック" w:hint="eastAsia"/>
          <w:color w:val="auto"/>
        </w:rPr>
        <w:t>６－２上記で○を付けた理由</w:t>
      </w:r>
    </w:p>
    <w:p w:rsidR="00EF2793" w:rsidRPr="00B42D66" w:rsidRDefault="00EF2793" w:rsidP="00EF2793">
      <w:pPr>
        <w:pStyle w:val="11"/>
        <w:rPr>
          <w:rFonts w:ascii="ＭＳ ゴシック" w:eastAsia="ＭＳ ゴシック" w:hAnsi="ＭＳ ゴシック"/>
          <w:color w:val="auto"/>
        </w:rPr>
      </w:pPr>
    </w:p>
    <w:p w:rsidR="00EF2793" w:rsidRPr="00B42D66" w:rsidRDefault="00EF2793" w:rsidP="00EF2793">
      <w:pPr>
        <w:pStyle w:val="11"/>
        <w:ind w:firstLineChars="200" w:firstLine="360"/>
        <w:rPr>
          <w:rFonts w:ascii="ＭＳ ゴシック" w:eastAsia="ＭＳ ゴシック" w:hAnsi="ＭＳ ゴシック"/>
          <w:color w:val="auto"/>
        </w:rPr>
      </w:pPr>
      <w:r w:rsidRPr="00B42D66">
        <w:rPr>
          <w:rFonts w:ascii="ＭＳ ゴシック" w:eastAsia="ＭＳ ゴシック" w:hAnsi="ＭＳ ゴシック" w:hint="eastAsia"/>
          <w:color w:val="auto"/>
        </w:rPr>
        <w:t>６－３落札・契約業者</w:t>
      </w:r>
    </w:p>
    <w:p w:rsidR="00EF2793" w:rsidRPr="00B42D66" w:rsidRDefault="00EF2793" w:rsidP="00EF2793">
      <w:pPr>
        <w:pStyle w:val="11"/>
        <w:rPr>
          <w:rFonts w:ascii="ＭＳ ゴシック" w:eastAsia="ＭＳ ゴシック" w:hAnsi="ＭＳ ゴシック"/>
          <w:color w:val="auto"/>
        </w:rPr>
      </w:pPr>
    </w:p>
    <w:p w:rsidR="00EF2793" w:rsidRPr="00B42D66" w:rsidRDefault="00EF2793" w:rsidP="00EF2793">
      <w:pPr>
        <w:pStyle w:val="11"/>
        <w:ind w:firstLineChars="200" w:firstLine="360"/>
        <w:rPr>
          <w:rFonts w:ascii="ＭＳ ゴシック" w:eastAsia="ＭＳ ゴシック" w:hAnsi="ＭＳ ゴシック"/>
          <w:color w:val="auto"/>
        </w:rPr>
      </w:pPr>
      <w:r w:rsidRPr="00B42D66">
        <w:rPr>
          <w:rFonts w:ascii="ＭＳ ゴシック" w:eastAsia="ＭＳ ゴシック" w:hAnsi="ＭＳ ゴシック" w:hint="eastAsia"/>
          <w:color w:val="auto"/>
        </w:rPr>
        <w:t>６－４契約金額</w:t>
      </w:r>
    </w:p>
    <w:p w:rsidR="00EF2793" w:rsidRPr="00B42D66" w:rsidRDefault="00EF2793" w:rsidP="00EF2793">
      <w:pPr>
        <w:pStyle w:val="11"/>
        <w:ind w:firstLineChars="200" w:firstLine="360"/>
        <w:rPr>
          <w:rFonts w:ascii="ＭＳ ゴシック" w:eastAsia="ＭＳ ゴシック" w:hAnsi="ＭＳ ゴシック"/>
          <w:color w:val="auto"/>
        </w:rPr>
      </w:pPr>
    </w:p>
    <w:p w:rsidR="00EF2793" w:rsidRPr="00B42D66" w:rsidRDefault="00EF2793" w:rsidP="00EF2793">
      <w:pPr>
        <w:pStyle w:val="11"/>
        <w:ind w:firstLineChars="200" w:firstLine="360"/>
        <w:rPr>
          <w:rFonts w:ascii="ＭＳ ゴシック" w:eastAsia="ＭＳ ゴシック" w:hAnsi="ＭＳ ゴシック"/>
          <w:color w:val="auto"/>
        </w:rPr>
      </w:pPr>
      <w:r w:rsidRPr="00B42D66">
        <w:rPr>
          <w:rFonts w:ascii="ＭＳ ゴシック" w:eastAsia="ＭＳ ゴシック" w:hAnsi="ＭＳ ゴシック" w:hint="eastAsia"/>
          <w:color w:val="auto"/>
        </w:rPr>
        <w:t>添付資料</w:t>
      </w:r>
    </w:p>
    <w:p w:rsidR="00EF2793" w:rsidRPr="00B42D66" w:rsidRDefault="00EF2793" w:rsidP="00EF2793">
      <w:pPr>
        <w:pStyle w:val="11"/>
        <w:ind w:firstLineChars="200" w:firstLine="360"/>
        <w:rPr>
          <w:rFonts w:ascii="ＭＳ ゴシック" w:eastAsia="ＭＳ ゴシック" w:hAnsi="ＭＳ ゴシック"/>
          <w:color w:val="auto"/>
        </w:rPr>
      </w:pPr>
      <w:r w:rsidRPr="00B42D66">
        <w:rPr>
          <w:rFonts w:ascii="ＭＳ ゴシック" w:eastAsia="ＭＳ ゴシック" w:hAnsi="ＭＳ ゴシック" w:hint="eastAsia"/>
          <w:color w:val="auto"/>
        </w:rPr>
        <w:t xml:space="preserve">①見積依頼書の写し。　</w:t>
      </w:r>
    </w:p>
    <w:p w:rsidR="00EF2793" w:rsidRPr="00B42D66" w:rsidRDefault="00EA176B" w:rsidP="00EF2793">
      <w:pPr>
        <w:pStyle w:val="11"/>
        <w:ind w:firstLineChars="200" w:firstLine="360"/>
        <w:rPr>
          <w:rFonts w:ascii="ＭＳ ゴシック" w:eastAsia="ＭＳ ゴシック" w:hAnsi="ＭＳ ゴシック"/>
          <w:color w:val="auto"/>
        </w:rPr>
      </w:pPr>
      <w:r w:rsidRPr="00B42D66">
        <w:rPr>
          <w:rFonts w:ascii="ＭＳ ゴシック" w:eastAsia="ＭＳ ゴシック" w:hAnsi="ＭＳ ゴシック" w:hint="eastAsia"/>
          <w:color w:val="auto"/>
        </w:rPr>
        <w:t>②見積り先の見積り書</w:t>
      </w:r>
      <w:r w:rsidR="003673F9">
        <w:rPr>
          <w:rFonts w:ascii="ＭＳ ゴシック" w:eastAsia="ＭＳ ゴシック" w:hAnsi="ＭＳ ゴシック" w:hint="eastAsia"/>
          <w:color w:val="auto"/>
        </w:rPr>
        <w:t>（相見積書も含む）</w:t>
      </w:r>
    </w:p>
    <w:p w:rsidR="00EF2793" w:rsidRPr="00B42D66" w:rsidRDefault="00EF2793" w:rsidP="00EF2793">
      <w:pPr>
        <w:pStyle w:val="11"/>
        <w:rPr>
          <w:rFonts w:ascii="ＭＳ ゴシック" w:eastAsia="ＭＳ ゴシック" w:hAnsi="ＭＳ ゴシック"/>
          <w:color w:val="auto"/>
        </w:rPr>
      </w:pPr>
      <w:r w:rsidRPr="00B42D66">
        <w:rPr>
          <w:rFonts w:ascii="ＭＳ ゴシック" w:eastAsia="ＭＳ ゴシック" w:hAnsi="ＭＳ ゴシック" w:hint="eastAsia"/>
          <w:color w:val="auto"/>
        </w:rPr>
        <w:t xml:space="preserve">　　※工事等を複数社に分離発注する場合は、見積比較一覧表作成し挿入する。</w:t>
      </w:r>
    </w:p>
    <w:p w:rsidR="00EF2793" w:rsidRPr="00B42D66" w:rsidRDefault="00437EF2" w:rsidP="00EF2793">
      <w:pPr>
        <w:pStyle w:val="11"/>
        <w:ind w:leftChars="172" w:left="541" w:hangingChars="100" w:hanging="180"/>
        <w:rPr>
          <w:rFonts w:ascii="ＭＳ ゴシック" w:eastAsia="ＭＳ ゴシック" w:hAnsi="ＭＳ ゴシック"/>
          <w:color w:val="auto"/>
        </w:rPr>
      </w:pPr>
      <w:r w:rsidRPr="00B42D66">
        <w:rPr>
          <w:rFonts w:ascii="ＭＳ ゴシック" w:eastAsia="ＭＳ ゴシック" w:hAnsi="ＭＳ ゴシック" w:hint="eastAsia"/>
          <w:color w:val="auto"/>
        </w:rPr>
        <w:t>※充てん</w:t>
      </w:r>
      <w:r w:rsidR="00EF2793" w:rsidRPr="00B42D66">
        <w:rPr>
          <w:rFonts w:ascii="ＭＳ ゴシック" w:eastAsia="ＭＳ ゴシック" w:hAnsi="ＭＳ ゴシック" w:hint="eastAsia"/>
          <w:color w:val="auto"/>
        </w:rPr>
        <w:t>設備等主な設備(業務方法書第２４条に規定する取得財産等(取得価格の単価が５０万円以上)の一覧表及びその設備等仕様書又はカタログ（予定設備に付せん）</w:t>
      </w:r>
    </w:p>
    <w:p w:rsidR="00EF2793" w:rsidRPr="00B42D66" w:rsidRDefault="00EF2793" w:rsidP="00EF2793">
      <w:pPr>
        <w:pStyle w:val="11"/>
        <w:ind w:firstLineChars="200" w:firstLine="360"/>
        <w:rPr>
          <w:rFonts w:ascii="ＭＳ ゴシック" w:eastAsia="ＭＳ ゴシック" w:hAnsi="ＭＳ ゴシック"/>
          <w:color w:val="auto"/>
        </w:rPr>
      </w:pPr>
      <w:r w:rsidRPr="00B42D66">
        <w:rPr>
          <w:rFonts w:ascii="ＭＳ ゴシック" w:eastAsia="ＭＳ ゴシック" w:hAnsi="ＭＳ ゴシック" w:hint="eastAsia"/>
          <w:color w:val="auto"/>
        </w:rPr>
        <w:t>※対象が多く仕様一覧表にする場合は、型番、台数、機器製造会社名等</w:t>
      </w:r>
    </w:p>
    <w:p w:rsidR="00F65F25" w:rsidRPr="00B42D66" w:rsidRDefault="00F65F25" w:rsidP="00D96054">
      <w:pPr>
        <w:tabs>
          <w:tab w:val="left" w:pos="735"/>
        </w:tabs>
        <w:snapToGrid w:val="0"/>
        <w:ind w:firstLineChars="300" w:firstLine="630"/>
        <w:rPr>
          <w:rFonts w:ascii="ＭＳ ゴシック" w:hAnsi="ＭＳ ゴシック"/>
        </w:rPr>
      </w:pPr>
    </w:p>
    <w:p w:rsidR="00F440FD" w:rsidRDefault="00F440FD" w:rsidP="00D96054">
      <w:pPr>
        <w:tabs>
          <w:tab w:val="left" w:pos="735"/>
        </w:tabs>
        <w:snapToGrid w:val="0"/>
        <w:ind w:firstLineChars="300" w:firstLine="630"/>
        <w:rPr>
          <w:rFonts w:ascii="ＭＳ Ｐ明朝" w:eastAsia="ＭＳ Ｐ明朝" w:hAnsi="ＭＳ Ｐ明朝"/>
          <w:kern w:val="0"/>
        </w:rPr>
      </w:pPr>
    </w:p>
    <w:p w:rsidR="00F34A35" w:rsidRDefault="00F34A35" w:rsidP="00D96054">
      <w:pPr>
        <w:tabs>
          <w:tab w:val="left" w:pos="735"/>
        </w:tabs>
        <w:snapToGrid w:val="0"/>
        <w:ind w:firstLineChars="300" w:firstLine="630"/>
        <w:rPr>
          <w:rFonts w:ascii="ＭＳ Ｐ明朝" w:eastAsia="ＭＳ Ｐ明朝" w:hAnsi="ＭＳ Ｐ明朝"/>
          <w:kern w:val="0"/>
        </w:rPr>
      </w:pPr>
    </w:p>
    <w:p w:rsidR="00F34A35" w:rsidRDefault="00F34A35" w:rsidP="00F34A35">
      <w:pPr>
        <w:snapToGrid w:val="0"/>
        <w:jc w:val="left"/>
        <w:rPr>
          <w:rFonts w:ascii="ＭＳ ゴシック" w:hAnsi="ＭＳ ゴシック" w:hint="eastAsia"/>
          <w:kern w:val="0"/>
          <w:szCs w:val="21"/>
        </w:rPr>
      </w:pPr>
      <w:r w:rsidRPr="00F543B9">
        <w:rPr>
          <w:rFonts w:ascii="ＭＳ ゴシック" w:hAnsi="ＭＳ ゴシック" w:hint="eastAsia"/>
          <w:kern w:val="0"/>
          <w:szCs w:val="21"/>
        </w:rPr>
        <w:lastRenderedPageBreak/>
        <w:t>別添</w:t>
      </w:r>
      <w:r>
        <w:rPr>
          <w:rFonts w:ascii="ＭＳ ゴシック" w:hAnsi="ＭＳ ゴシック" w:hint="eastAsia"/>
          <w:kern w:val="0"/>
          <w:szCs w:val="21"/>
        </w:rPr>
        <w:t>１　工程表（参考様式）</w:t>
      </w:r>
    </w:p>
    <w:p w:rsidR="00F34A35" w:rsidRDefault="00F34A35" w:rsidP="00F34A35">
      <w:pPr>
        <w:snapToGrid w:val="0"/>
        <w:rPr>
          <w:rFonts w:ascii="ＭＳ ゴシック" w:hAnsi="ＭＳ ゴシック" w:hint="eastAsia"/>
          <w:kern w:val="0"/>
          <w:szCs w:val="21"/>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425"/>
        <w:gridCol w:w="567"/>
        <w:gridCol w:w="426"/>
        <w:gridCol w:w="425"/>
        <w:gridCol w:w="850"/>
        <w:gridCol w:w="709"/>
        <w:gridCol w:w="567"/>
        <w:gridCol w:w="709"/>
        <w:gridCol w:w="567"/>
        <w:gridCol w:w="425"/>
        <w:gridCol w:w="567"/>
        <w:gridCol w:w="567"/>
        <w:gridCol w:w="709"/>
      </w:tblGrid>
      <w:tr w:rsidR="00F34A35" w:rsidRPr="00F543B9" w:rsidTr="00CD2EC8">
        <w:tblPrEx>
          <w:tblCellMar>
            <w:top w:w="0" w:type="dxa"/>
            <w:bottom w:w="0" w:type="dxa"/>
          </w:tblCellMar>
        </w:tblPrEx>
        <w:trPr>
          <w:trHeight w:val="416"/>
        </w:trPr>
        <w:tc>
          <w:tcPr>
            <w:tcW w:w="1843" w:type="dxa"/>
            <w:vMerge w:val="restart"/>
            <w:tcBorders>
              <w:tl2br w:val="single" w:sz="4" w:space="0" w:color="auto"/>
            </w:tcBorders>
          </w:tcPr>
          <w:p w:rsidR="00F34A35" w:rsidRDefault="00F34A35" w:rsidP="00CD2EC8">
            <w:pPr>
              <w:rPr>
                <w:rFonts w:hint="eastAsia"/>
              </w:rPr>
            </w:pPr>
            <w:r>
              <w:rPr>
                <w:rFonts w:hint="eastAsia"/>
              </w:rPr>
              <w:t xml:space="preserve">　　　　</w:t>
            </w:r>
          </w:p>
          <w:p w:rsidR="00F34A35" w:rsidRPr="00F543B9" w:rsidRDefault="00F34A35" w:rsidP="00CD2EC8">
            <w:pPr>
              <w:ind w:firstLineChars="100" w:firstLine="210"/>
              <w:rPr>
                <w:rFonts w:hint="eastAsia"/>
              </w:rPr>
            </w:pPr>
            <w:r>
              <w:rPr>
                <w:rFonts w:hint="eastAsia"/>
              </w:rPr>
              <w:t xml:space="preserve">　　　</w:t>
            </w:r>
            <w:r w:rsidRPr="00F543B9">
              <w:rPr>
                <w:rFonts w:hint="eastAsia"/>
              </w:rPr>
              <w:t>年　月</w:t>
            </w:r>
          </w:p>
          <w:p w:rsidR="00F34A35" w:rsidRPr="00F543B9" w:rsidRDefault="00F34A35" w:rsidP="00CD2EC8">
            <w:pPr>
              <w:ind w:firstLineChars="100" w:firstLine="210"/>
              <w:rPr>
                <w:rFonts w:hint="eastAsia"/>
              </w:rPr>
            </w:pPr>
          </w:p>
          <w:p w:rsidR="00F34A35" w:rsidRPr="00F543B9" w:rsidRDefault="00F34A35" w:rsidP="00CD2EC8">
            <w:pPr>
              <w:ind w:firstLineChars="200" w:firstLine="420"/>
            </w:pPr>
            <w:r w:rsidRPr="00F543B9">
              <w:rPr>
                <w:rFonts w:hint="eastAsia"/>
              </w:rPr>
              <w:t xml:space="preserve">項　目　　　　　　　　　　　　　　</w:t>
            </w:r>
          </w:p>
        </w:tc>
        <w:tc>
          <w:tcPr>
            <w:tcW w:w="5245" w:type="dxa"/>
            <w:gridSpan w:val="9"/>
          </w:tcPr>
          <w:p w:rsidR="00F34A35" w:rsidRPr="00F543B9" w:rsidRDefault="00F34A35" w:rsidP="00CD2EC8">
            <w:pPr>
              <w:jc w:val="center"/>
              <w:rPr>
                <w:color w:val="000000"/>
              </w:rPr>
            </w:pPr>
            <w:r>
              <w:rPr>
                <w:rFonts w:hint="eastAsia"/>
                <w:color w:val="000000"/>
              </w:rPr>
              <w:t>令和６</w:t>
            </w:r>
            <w:r w:rsidRPr="00F543B9">
              <w:rPr>
                <w:rFonts w:hint="eastAsia"/>
              </w:rPr>
              <w:t>年</w:t>
            </w:r>
          </w:p>
        </w:tc>
        <w:tc>
          <w:tcPr>
            <w:tcW w:w="1559" w:type="dxa"/>
            <w:gridSpan w:val="3"/>
          </w:tcPr>
          <w:p w:rsidR="00F34A35" w:rsidRPr="00F543B9" w:rsidRDefault="00F34A35" w:rsidP="00CD2EC8">
            <w:pPr>
              <w:jc w:val="center"/>
              <w:rPr>
                <w:color w:val="000000"/>
              </w:rPr>
            </w:pPr>
            <w:r>
              <w:rPr>
                <w:rFonts w:hint="eastAsia"/>
                <w:color w:val="000000"/>
              </w:rPr>
              <w:t>令和７</w:t>
            </w:r>
            <w:r w:rsidRPr="00F543B9">
              <w:rPr>
                <w:rFonts w:hint="eastAsia"/>
                <w:color w:val="000000"/>
              </w:rPr>
              <w:t>年</w:t>
            </w:r>
          </w:p>
        </w:tc>
        <w:tc>
          <w:tcPr>
            <w:tcW w:w="709" w:type="dxa"/>
            <w:vMerge w:val="restart"/>
            <w:vAlign w:val="center"/>
          </w:tcPr>
          <w:p w:rsidR="00F34A35" w:rsidRPr="00F543B9" w:rsidRDefault="00F34A35" w:rsidP="00CD2EC8">
            <w:pPr>
              <w:jc w:val="center"/>
              <w:rPr>
                <w:rFonts w:hint="eastAsia"/>
              </w:rPr>
            </w:pPr>
            <w:r w:rsidRPr="00F543B9">
              <w:rPr>
                <w:rFonts w:hint="eastAsia"/>
              </w:rPr>
              <w:t>備考</w:t>
            </w:r>
          </w:p>
        </w:tc>
      </w:tr>
      <w:tr w:rsidR="00F34A35" w:rsidRPr="00F543B9" w:rsidTr="00CD2EC8">
        <w:tblPrEx>
          <w:tblCellMar>
            <w:top w:w="0" w:type="dxa"/>
            <w:bottom w:w="0" w:type="dxa"/>
          </w:tblCellMar>
        </w:tblPrEx>
        <w:trPr>
          <w:trHeight w:val="692"/>
        </w:trPr>
        <w:tc>
          <w:tcPr>
            <w:tcW w:w="1843" w:type="dxa"/>
            <w:vMerge/>
          </w:tcPr>
          <w:p w:rsidR="00F34A35" w:rsidRPr="00F543B9" w:rsidRDefault="00F34A35" w:rsidP="00CD2EC8"/>
        </w:tc>
        <w:tc>
          <w:tcPr>
            <w:tcW w:w="425" w:type="dxa"/>
          </w:tcPr>
          <w:p w:rsidR="00F34A35" w:rsidRPr="00F543B9" w:rsidRDefault="00F34A35" w:rsidP="00CD2EC8">
            <w:pPr>
              <w:rPr>
                <w:rFonts w:hint="eastAsia"/>
              </w:rPr>
            </w:pPr>
            <w:r w:rsidRPr="00F543B9">
              <w:rPr>
                <w:rFonts w:hint="eastAsia"/>
              </w:rPr>
              <w:t>4</w:t>
            </w:r>
          </w:p>
          <w:p w:rsidR="00F34A35" w:rsidRPr="00F543B9" w:rsidRDefault="00F34A35" w:rsidP="00CD2EC8">
            <w:pPr>
              <w:rPr>
                <w:rFonts w:hint="eastAsia"/>
              </w:rPr>
            </w:pPr>
          </w:p>
        </w:tc>
        <w:tc>
          <w:tcPr>
            <w:tcW w:w="567" w:type="dxa"/>
          </w:tcPr>
          <w:p w:rsidR="00F34A35" w:rsidRPr="00F543B9" w:rsidRDefault="00F34A35" w:rsidP="00CD2EC8">
            <w:r w:rsidRPr="00F543B9">
              <w:rPr>
                <w:rFonts w:hint="eastAsia"/>
              </w:rPr>
              <w:t>5</w:t>
            </w:r>
          </w:p>
        </w:tc>
        <w:tc>
          <w:tcPr>
            <w:tcW w:w="426" w:type="dxa"/>
          </w:tcPr>
          <w:p w:rsidR="00F34A35" w:rsidRPr="00F543B9" w:rsidRDefault="00F34A35" w:rsidP="00CD2EC8">
            <w:r w:rsidRPr="00F543B9">
              <w:rPr>
                <w:rFonts w:hint="eastAsia"/>
              </w:rPr>
              <w:t>6</w:t>
            </w:r>
          </w:p>
        </w:tc>
        <w:tc>
          <w:tcPr>
            <w:tcW w:w="425" w:type="dxa"/>
          </w:tcPr>
          <w:p w:rsidR="00F34A35" w:rsidRPr="00F543B9" w:rsidRDefault="00F34A35" w:rsidP="00CD2EC8">
            <w:r w:rsidRPr="00F543B9">
              <w:rPr>
                <w:rFonts w:hint="eastAsia"/>
              </w:rPr>
              <w:t>7</w:t>
            </w:r>
          </w:p>
        </w:tc>
        <w:tc>
          <w:tcPr>
            <w:tcW w:w="850" w:type="dxa"/>
          </w:tcPr>
          <w:p w:rsidR="00F34A35" w:rsidRPr="00F543B9" w:rsidRDefault="00F34A35" w:rsidP="00CD2EC8">
            <w:pPr>
              <w:ind w:rightChars="-114" w:right="-239"/>
            </w:pPr>
            <w:r w:rsidRPr="00F543B9">
              <w:rPr>
                <w:rFonts w:hint="eastAsia"/>
              </w:rPr>
              <w:t>8</w:t>
            </w:r>
            <w:r w:rsidRPr="00F543B9">
              <w:rPr>
                <w:rFonts w:hint="eastAsia"/>
              </w:rPr>
              <w:t xml:space="preserve">　</w:t>
            </w:r>
          </w:p>
        </w:tc>
        <w:tc>
          <w:tcPr>
            <w:tcW w:w="709" w:type="dxa"/>
          </w:tcPr>
          <w:p w:rsidR="00F34A35" w:rsidRPr="00F543B9" w:rsidRDefault="00F34A35" w:rsidP="00CD2EC8">
            <w:r w:rsidRPr="00F543B9">
              <w:rPr>
                <w:rFonts w:hint="eastAsia"/>
              </w:rPr>
              <w:t>9</w:t>
            </w:r>
          </w:p>
        </w:tc>
        <w:tc>
          <w:tcPr>
            <w:tcW w:w="567" w:type="dxa"/>
          </w:tcPr>
          <w:p w:rsidR="00F34A35" w:rsidRPr="00F543B9" w:rsidRDefault="00F34A35" w:rsidP="00CD2EC8">
            <w:r w:rsidRPr="00F543B9">
              <w:rPr>
                <w:rFonts w:hint="eastAsia"/>
              </w:rPr>
              <w:t>10</w:t>
            </w:r>
            <w:r w:rsidRPr="00F543B9">
              <w:rPr>
                <w:rFonts w:hint="eastAsia"/>
              </w:rPr>
              <w:t xml:space="preserve">　</w:t>
            </w:r>
          </w:p>
        </w:tc>
        <w:tc>
          <w:tcPr>
            <w:tcW w:w="709" w:type="dxa"/>
          </w:tcPr>
          <w:p w:rsidR="00F34A35" w:rsidRPr="00F543B9" w:rsidRDefault="00F34A35" w:rsidP="00CD2EC8">
            <w:r w:rsidRPr="00F543B9">
              <w:rPr>
                <w:rFonts w:hint="eastAsia"/>
              </w:rPr>
              <w:t>11</w:t>
            </w:r>
          </w:p>
        </w:tc>
        <w:tc>
          <w:tcPr>
            <w:tcW w:w="567" w:type="dxa"/>
          </w:tcPr>
          <w:p w:rsidR="00F34A35" w:rsidRPr="00F543B9" w:rsidRDefault="00F34A35" w:rsidP="00CD2EC8">
            <w:r w:rsidRPr="00F543B9">
              <w:rPr>
                <w:rFonts w:hint="eastAsia"/>
              </w:rPr>
              <w:t>12</w:t>
            </w:r>
          </w:p>
        </w:tc>
        <w:tc>
          <w:tcPr>
            <w:tcW w:w="425" w:type="dxa"/>
          </w:tcPr>
          <w:p w:rsidR="00F34A35" w:rsidRPr="00F543B9" w:rsidRDefault="00F34A35" w:rsidP="00CD2EC8">
            <w:r w:rsidRPr="00F543B9">
              <w:rPr>
                <w:rFonts w:hint="eastAsia"/>
              </w:rPr>
              <w:t>1</w:t>
            </w:r>
          </w:p>
        </w:tc>
        <w:tc>
          <w:tcPr>
            <w:tcW w:w="567" w:type="dxa"/>
          </w:tcPr>
          <w:p w:rsidR="00F34A35" w:rsidRPr="00F543B9" w:rsidRDefault="00F34A35" w:rsidP="00CD2EC8">
            <w:r w:rsidRPr="00F543B9">
              <w:rPr>
                <w:rFonts w:hint="eastAsia"/>
              </w:rPr>
              <w:t>2</w:t>
            </w:r>
          </w:p>
        </w:tc>
        <w:tc>
          <w:tcPr>
            <w:tcW w:w="567" w:type="dxa"/>
          </w:tcPr>
          <w:p w:rsidR="00F34A35" w:rsidRPr="00F543B9" w:rsidRDefault="00F34A35" w:rsidP="00CD2EC8">
            <w:r w:rsidRPr="00F543B9">
              <w:rPr>
                <w:rFonts w:hint="eastAsia"/>
              </w:rPr>
              <w:t>3</w:t>
            </w:r>
          </w:p>
        </w:tc>
        <w:tc>
          <w:tcPr>
            <w:tcW w:w="709" w:type="dxa"/>
            <w:vMerge/>
          </w:tcPr>
          <w:p w:rsidR="00F34A35" w:rsidRPr="00F543B9" w:rsidRDefault="00F34A35" w:rsidP="00CD2EC8"/>
        </w:tc>
      </w:tr>
      <w:tr w:rsidR="00F34A35" w:rsidRPr="00F543B9" w:rsidTr="00CD2EC8">
        <w:tblPrEx>
          <w:tblCellMar>
            <w:top w:w="0" w:type="dxa"/>
            <w:bottom w:w="0" w:type="dxa"/>
          </w:tblCellMar>
        </w:tblPrEx>
        <w:trPr>
          <w:cantSplit/>
          <w:trHeight w:val="1709"/>
        </w:trPr>
        <w:tc>
          <w:tcPr>
            <w:tcW w:w="1843" w:type="dxa"/>
          </w:tcPr>
          <w:p w:rsidR="00F34A35" w:rsidRPr="00F543B9" w:rsidRDefault="00F34A35" w:rsidP="00CD2EC8">
            <w:pPr>
              <w:rPr>
                <w:rFonts w:hint="eastAsia"/>
              </w:rPr>
            </w:pPr>
            <w:r w:rsidRPr="00F543B9">
              <w:rPr>
                <w:rFonts w:hint="eastAsia"/>
              </w:rPr>
              <w:t xml:space="preserve">　</w:t>
            </w:r>
          </w:p>
          <w:p w:rsidR="00F34A35" w:rsidRPr="00F543B9" w:rsidRDefault="00F34A35" w:rsidP="00CD2EC8">
            <w:pPr>
              <w:ind w:firstLineChars="250" w:firstLine="450"/>
              <w:rPr>
                <w:rFonts w:hint="eastAsia"/>
                <w:sz w:val="18"/>
                <w:szCs w:val="18"/>
              </w:rPr>
            </w:pPr>
            <w:r w:rsidRPr="00F543B9">
              <w:rPr>
                <w:rFonts w:hint="eastAsia"/>
                <w:sz w:val="18"/>
                <w:szCs w:val="18"/>
              </w:rPr>
              <w:t>（例示）</w:t>
            </w:r>
          </w:p>
          <w:p w:rsidR="00F34A35" w:rsidRPr="00F543B9" w:rsidRDefault="00F34A35" w:rsidP="00CD2EC8">
            <w:pPr>
              <w:ind w:firstLineChars="100" w:firstLine="210"/>
            </w:pPr>
            <w:r w:rsidRPr="00F543B9">
              <w:rPr>
                <w:rFonts w:hint="eastAsia"/>
                <w:szCs w:val="21"/>
              </w:rPr>
              <w:t>計画、設計</w:t>
            </w:r>
          </w:p>
        </w:tc>
        <w:tc>
          <w:tcPr>
            <w:tcW w:w="425" w:type="dxa"/>
            <w:textDirection w:val="tbRlV"/>
          </w:tcPr>
          <w:p w:rsidR="00F34A35" w:rsidRPr="00F543B9" w:rsidRDefault="00F34A35" w:rsidP="00CD2EC8">
            <w:pPr>
              <w:ind w:leftChars="54" w:left="113" w:right="113" w:firstLineChars="50" w:firstLine="105"/>
              <w:rPr>
                <w:rFonts w:hint="eastAsia"/>
                <w:sz w:val="16"/>
                <w:szCs w:val="16"/>
              </w:rPr>
            </w:pPr>
            <w:r w:rsidRPr="00F543B9">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-29845</wp:posOffset>
                      </wp:positionH>
                      <wp:positionV relativeFrom="paragraph">
                        <wp:posOffset>748665</wp:posOffset>
                      </wp:positionV>
                      <wp:extent cx="557530" cy="13716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A35" w:rsidRPr="00E30BC9" w:rsidRDefault="00F34A35" w:rsidP="00F34A35">
                                  <w:pPr>
                                    <w:ind w:firstLineChars="100" w:firstLine="160"/>
                                    <w:rPr>
                                      <w:sz w:val="16"/>
                                      <w:szCs w:val="16"/>
                                    </w:rPr>
                                  </w:pPr>
                                  <w:r w:rsidRPr="00F543B9">
                                    <w:rPr>
                                      <w:rFonts w:hint="eastAsia"/>
                                      <w:sz w:val="16"/>
                                      <w:szCs w:val="16"/>
                                    </w:rPr>
                                    <w:t>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2.35pt;margin-top:58.95pt;width:43.9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" stroked="f">
                      <v:textbox inset="5.85pt,.7pt,5.85pt,.7pt">
                        <w:txbxContent>
                          <w:p w:rsidR="00F34A35" w:rsidRPr="00E30BC9" w:rsidRDefault="00F34A35" w:rsidP="00F34A35">
                            <w:pPr>
                              <w:ind w:firstLineChars="100" w:firstLine="160"/>
                              <w:rPr>
                                <w:sz w:val="16"/>
                                <w:szCs w:val="16"/>
                              </w:rPr>
                            </w:pPr>
                            <w:r w:rsidRPr="00F543B9">
                              <w:rPr>
                                <w:rFonts w:hint="eastAsia"/>
                                <w:sz w:val="16"/>
                                <w:szCs w:val="16"/>
                              </w:rPr>
                              <w:t>計画</w:t>
                            </w:r>
                          </w:p>
                        </w:txbxContent>
                      </v:textbox>
                    </v:shape>
                  </w:pict>
                </mc:Fallback>
              </mc:AlternateContent>
            </w:r>
            <w:r w:rsidRPr="00F543B9">
              <w:rPr>
                <w:noProof/>
                <w:szCs w:val="21"/>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964565</wp:posOffset>
                      </wp:positionV>
                      <wp:extent cx="600075" cy="0"/>
                      <wp:effectExtent l="13335" t="59690" r="15240" b="5461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7A64F" id="直線コネクタ 1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5.95pt" to="40.0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">
                      <v:stroke endarrow="block"/>
                    </v:line>
                  </w:pict>
                </mc:Fallback>
              </mc:AlternateContent>
            </w:r>
          </w:p>
        </w:tc>
        <w:tc>
          <w:tcPr>
            <w:tcW w:w="567" w:type="dxa"/>
          </w:tcPr>
          <w:p w:rsidR="00F34A35" w:rsidRPr="00F543B9" w:rsidRDefault="00F34A35" w:rsidP="00CD2EC8"/>
        </w:tc>
        <w:tc>
          <w:tcPr>
            <w:tcW w:w="426" w:type="dxa"/>
            <w:textDirection w:val="tbRlV"/>
          </w:tcPr>
          <w:p w:rsidR="00F34A35" w:rsidRPr="00F543B9" w:rsidRDefault="00F34A35" w:rsidP="00CD2EC8">
            <w:pPr>
              <w:ind w:leftChars="54" w:left="113" w:right="113" w:firstLineChars="100" w:firstLine="160"/>
              <w:rPr>
                <w:sz w:val="16"/>
                <w:szCs w:val="16"/>
              </w:rPr>
            </w:pPr>
          </w:p>
        </w:tc>
        <w:tc>
          <w:tcPr>
            <w:tcW w:w="425" w:type="dxa"/>
          </w:tcPr>
          <w:p w:rsidR="00F34A35" w:rsidRPr="00F543B9" w:rsidRDefault="00F34A35" w:rsidP="00CD2EC8">
            <w:pPr>
              <w:ind w:firstLineChars="100" w:firstLine="210"/>
              <w:rPr>
                <w:rFonts w:hint="eastAsia"/>
              </w:rPr>
            </w:pPr>
          </w:p>
          <w:p w:rsidR="00F34A35" w:rsidRPr="00F543B9" w:rsidRDefault="00F34A35" w:rsidP="00CD2EC8">
            <w:pPr>
              <w:ind w:firstLineChars="100" w:firstLine="210"/>
              <w:rPr>
                <w:sz w:val="16"/>
                <w:szCs w:val="16"/>
              </w:rPr>
            </w:pPr>
            <w:r w:rsidRPr="00F543B9">
              <w:rPr>
                <w:rFonts w:hint="eastAsia"/>
              </w:rPr>
              <w:t xml:space="preserve">　</w:t>
            </w:r>
          </w:p>
        </w:tc>
        <w:tc>
          <w:tcPr>
            <w:tcW w:w="850" w:type="dxa"/>
            <w:textDirection w:val="tbRlV"/>
          </w:tcPr>
          <w:p w:rsidR="00F34A35" w:rsidRPr="00F543B9" w:rsidRDefault="00F34A35" w:rsidP="00CD2EC8">
            <w:pPr>
              <w:ind w:leftChars="54" w:left="113" w:right="113"/>
              <w:rPr>
                <w:rFonts w:hint="eastAsia"/>
                <w:sz w:val="16"/>
                <w:szCs w:val="16"/>
              </w:rPr>
            </w:pPr>
            <w:r w:rsidRPr="00F543B9">
              <w:rPr>
                <w:rFonts w:hint="eastAsia"/>
                <w:sz w:val="16"/>
                <w:szCs w:val="16"/>
              </w:rPr>
              <w:t>●申請</w:t>
            </w:r>
          </w:p>
          <w:p w:rsidR="00F34A35" w:rsidRPr="00F543B9" w:rsidRDefault="00F34A35" w:rsidP="00CD2EC8">
            <w:pPr>
              <w:ind w:leftChars="54" w:left="113" w:right="113" w:firstLineChars="100" w:firstLine="210"/>
              <w:rPr>
                <w:sz w:val="16"/>
                <w:szCs w:val="16"/>
              </w:rPr>
            </w:pPr>
            <w:r w:rsidRPr="00F543B9">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621030</wp:posOffset>
                      </wp:positionV>
                      <wp:extent cx="1118235" cy="127635"/>
                      <wp:effectExtent l="1905" t="1905" r="3810" b="381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A35" w:rsidRPr="00E30BC9" w:rsidRDefault="00F34A35" w:rsidP="00F34A35">
                                  <w:pPr>
                                    <w:rPr>
                                      <w:sz w:val="16"/>
                                      <w:szCs w:val="16"/>
                                    </w:rPr>
                                  </w:pPr>
                                  <w:r>
                                    <w:rPr>
                                      <w:rFonts w:hint="eastAsia"/>
                                      <w:sz w:val="14"/>
                                      <w:szCs w:val="14"/>
                                    </w:rPr>
                                    <w:t>(</w:t>
                                  </w:r>
                                  <w:r w:rsidRPr="003E302D">
                                    <w:rPr>
                                      <w:rFonts w:hint="eastAsia"/>
                                      <w:sz w:val="14"/>
                                      <w:szCs w:val="14"/>
                                    </w:rPr>
                                    <w:t>受理決定日以降とする</w:t>
                                  </w:r>
                                  <w:r>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7" type="#_x0000_t202" style="position:absolute;left:0;text-align:left;margin-left:.15pt;margin-top:48.9pt;width:88.0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" stroked="f">
                      <v:textbox inset="5.85pt,.7pt,5.85pt,.7pt">
                        <w:txbxContent>
                          <w:p w:rsidR="00F34A35" w:rsidRPr="00E30BC9" w:rsidRDefault="00F34A35" w:rsidP="00F34A35">
                            <w:pPr>
                              <w:rPr>
                                <w:sz w:val="16"/>
                                <w:szCs w:val="16"/>
                              </w:rPr>
                            </w:pPr>
                            <w:r>
                              <w:rPr>
                                <w:rFonts w:hint="eastAsia"/>
                                <w:sz w:val="14"/>
                                <w:szCs w:val="14"/>
                              </w:rPr>
                              <w:t>(</w:t>
                            </w:r>
                            <w:r w:rsidRPr="003E302D">
                              <w:rPr>
                                <w:rFonts w:hint="eastAsia"/>
                                <w:sz w:val="14"/>
                                <w:szCs w:val="14"/>
                              </w:rPr>
                              <w:t>受理決定日以降とする</w:t>
                            </w:r>
                            <w:r>
                              <w:rPr>
                                <w:rFonts w:hint="eastAsia"/>
                                <w:sz w:val="14"/>
                                <w:szCs w:val="14"/>
                              </w:rPr>
                              <w:t>)</w:t>
                            </w:r>
                          </w:p>
                        </w:txbxContent>
                      </v:textbox>
                    </v:shape>
                  </w:pict>
                </mc:Fallback>
              </mc:AlternateContent>
            </w:r>
            <w:r w:rsidRPr="00F543B9">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-185420</wp:posOffset>
                      </wp:positionH>
                      <wp:positionV relativeFrom="paragraph">
                        <wp:posOffset>1002665</wp:posOffset>
                      </wp:positionV>
                      <wp:extent cx="519430" cy="0"/>
                      <wp:effectExtent l="5080" t="59690" r="18415" b="5461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9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1362F" id="直線コネクタ 10"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8.95pt" to="26.3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">
                      <v:stroke endarrow="block"/>
                    </v:line>
                  </w:pict>
                </mc:Fallback>
              </mc:AlternateContent>
            </w:r>
            <w:r w:rsidRPr="00F543B9">
              <w:rPr>
                <w:rFonts w:hint="eastAsia"/>
                <w:sz w:val="16"/>
                <w:szCs w:val="16"/>
              </w:rPr>
              <w:t>(</w:t>
            </w:r>
            <w:r w:rsidRPr="00F543B9">
              <w:rPr>
                <w:rFonts w:hint="eastAsia"/>
                <w:sz w:val="16"/>
                <w:szCs w:val="16"/>
              </w:rPr>
              <w:t>補助事業</w:t>
            </w:r>
            <w:r w:rsidRPr="00F543B9">
              <w:rPr>
                <w:rFonts w:hint="eastAsia"/>
                <w:sz w:val="16"/>
                <w:szCs w:val="16"/>
              </w:rPr>
              <w:t>)</w:t>
            </w:r>
          </w:p>
        </w:tc>
        <w:tc>
          <w:tcPr>
            <w:tcW w:w="709" w:type="dxa"/>
            <w:textDirection w:val="tbRlV"/>
          </w:tcPr>
          <w:p w:rsidR="00F34A35" w:rsidRPr="00F543B9" w:rsidRDefault="00F34A35" w:rsidP="00CD2EC8">
            <w:pPr>
              <w:ind w:left="113" w:right="113"/>
              <w:rPr>
                <w:rFonts w:hint="eastAsia"/>
              </w:rPr>
            </w:pPr>
            <w:r w:rsidRPr="00F543B9">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-334645</wp:posOffset>
                      </wp:positionH>
                      <wp:positionV relativeFrom="paragraph">
                        <wp:posOffset>795020</wp:posOffset>
                      </wp:positionV>
                      <wp:extent cx="643255" cy="127635"/>
                      <wp:effectExtent l="0" t="4445" r="0" b="12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A35" w:rsidRPr="00E30BC9" w:rsidRDefault="00F34A35" w:rsidP="00F34A35">
                                  <w:pPr>
                                    <w:rPr>
                                      <w:sz w:val="16"/>
                                      <w:szCs w:val="16"/>
                                    </w:rPr>
                                  </w:pPr>
                                  <w:r w:rsidRPr="00F543B9">
                                    <w:rPr>
                                      <w:rFonts w:hint="eastAsia"/>
                                      <w:sz w:val="16"/>
                                      <w:szCs w:val="16"/>
                                    </w:rPr>
                                    <w:t>詳細設計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8" type="#_x0000_t202" style="position:absolute;left:0;text-align:left;margin-left:-26.35pt;margin-top:62.6pt;width:50.65pt;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" stroked="f">
                      <v:textbox inset="5.85pt,.7pt,5.85pt,.7pt">
                        <w:txbxContent>
                          <w:p w:rsidR="00F34A35" w:rsidRPr="00E30BC9" w:rsidRDefault="00F34A35" w:rsidP="00F34A35">
                            <w:pPr>
                              <w:rPr>
                                <w:sz w:val="16"/>
                                <w:szCs w:val="16"/>
                              </w:rPr>
                            </w:pPr>
                            <w:r w:rsidRPr="00F543B9">
                              <w:rPr>
                                <w:rFonts w:hint="eastAsia"/>
                                <w:sz w:val="16"/>
                                <w:szCs w:val="16"/>
                              </w:rPr>
                              <w:t>詳細設計</w:t>
                            </w:r>
                          </w:p>
                        </w:txbxContent>
                      </v:textbox>
                    </v:shape>
                  </w:pict>
                </mc:Fallback>
              </mc:AlternateContent>
            </w:r>
          </w:p>
        </w:tc>
        <w:tc>
          <w:tcPr>
            <w:tcW w:w="567" w:type="dxa"/>
          </w:tcPr>
          <w:p w:rsidR="00F34A35" w:rsidRPr="00F543B9" w:rsidRDefault="00F34A35" w:rsidP="00CD2EC8"/>
        </w:tc>
        <w:tc>
          <w:tcPr>
            <w:tcW w:w="709" w:type="dxa"/>
            <w:textDirection w:val="tbRlV"/>
          </w:tcPr>
          <w:p w:rsidR="00F34A35" w:rsidRPr="00F543B9" w:rsidRDefault="00F34A35" w:rsidP="00CD2EC8">
            <w:pPr>
              <w:ind w:left="113" w:right="113"/>
              <w:rPr>
                <w:rFonts w:hint="eastAsia"/>
                <w:sz w:val="16"/>
                <w:szCs w:val="16"/>
              </w:rPr>
            </w:pPr>
            <w:r w:rsidRPr="00F543B9">
              <w:rPr>
                <w:rFonts w:hint="eastAsia"/>
                <w:sz w:val="16"/>
                <w:szCs w:val="16"/>
              </w:rPr>
              <w:t>●完了報告</w:t>
            </w:r>
          </w:p>
          <w:p w:rsidR="00F34A35" w:rsidRPr="00F543B9" w:rsidRDefault="00F34A35" w:rsidP="00CD2EC8">
            <w:pPr>
              <w:ind w:left="113" w:right="113"/>
              <w:rPr>
                <w:rFonts w:hint="eastAsia"/>
                <w:sz w:val="16"/>
                <w:szCs w:val="16"/>
              </w:rPr>
            </w:pPr>
            <w:r w:rsidRPr="00F543B9">
              <w:rPr>
                <w:rFonts w:hint="eastAsia"/>
                <w:sz w:val="16"/>
                <w:szCs w:val="16"/>
              </w:rPr>
              <w:t xml:space="preserve">　</w:t>
            </w:r>
            <w:r w:rsidRPr="00F543B9">
              <w:rPr>
                <w:rFonts w:hint="eastAsia"/>
                <w:sz w:val="16"/>
                <w:szCs w:val="16"/>
              </w:rPr>
              <w:t>(</w:t>
            </w:r>
            <w:r w:rsidRPr="00F543B9">
              <w:rPr>
                <w:rFonts w:hint="eastAsia"/>
                <w:sz w:val="16"/>
                <w:szCs w:val="16"/>
              </w:rPr>
              <w:t>補助事業</w:t>
            </w:r>
            <w:r w:rsidRPr="00F543B9">
              <w:rPr>
                <w:rFonts w:hint="eastAsia"/>
                <w:sz w:val="16"/>
                <w:szCs w:val="16"/>
              </w:rPr>
              <w:t>)</w:t>
            </w:r>
          </w:p>
          <w:p w:rsidR="00F34A35" w:rsidRPr="00F543B9" w:rsidRDefault="00F34A35" w:rsidP="00CD2EC8">
            <w:pPr>
              <w:ind w:left="113" w:right="113"/>
              <w:rPr>
                <w:sz w:val="18"/>
                <w:szCs w:val="18"/>
              </w:rPr>
            </w:pPr>
          </w:p>
        </w:tc>
        <w:tc>
          <w:tcPr>
            <w:tcW w:w="567" w:type="dxa"/>
            <w:textDirection w:val="tbRlV"/>
          </w:tcPr>
          <w:p w:rsidR="00F34A35" w:rsidRPr="00F543B9" w:rsidRDefault="00F34A35" w:rsidP="00CD2EC8">
            <w:pPr>
              <w:ind w:left="113" w:right="113"/>
              <w:rPr>
                <w:rFonts w:hint="eastAsia"/>
                <w:sz w:val="16"/>
                <w:szCs w:val="16"/>
              </w:rPr>
            </w:pPr>
            <w:r w:rsidRPr="00F543B9">
              <w:rPr>
                <w:rFonts w:hint="eastAsia"/>
                <w:sz w:val="16"/>
                <w:szCs w:val="16"/>
              </w:rPr>
              <w:t>●確定検査</w:t>
            </w:r>
          </w:p>
          <w:p w:rsidR="00F34A35" w:rsidRPr="00F543B9" w:rsidRDefault="00F34A35" w:rsidP="00CD2EC8">
            <w:pPr>
              <w:ind w:leftChars="54" w:left="113" w:right="113" w:firstLineChars="300" w:firstLine="480"/>
              <w:rPr>
                <w:sz w:val="16"/>
                <w:szCs w:val="16"/>
              </w:rPr>
            </w:pPr>
            <w:r w:rsidRPr="00F543B9">
              <w:rPr>
                <w:rFonts w:hint="eastAsia"/>
                <w:sz w:val="16"/>
                <w:szCs w:val="16"/>
              </w:rPr>
              <w:t>(</w:t>
            </w:r>
            <w:r w:rsidRPr="00F543B9">
              <w:rPr>
                <w:rFonts w:hint="eastAsia"/>
                <w:sz w:val="16"/>
                <w:szCs w:val="16"/>
              </w:rPr>
              <w:t>現地</w:t>
            </w:r>
            <w:r w:rsidRPr="00F543B9">
              <w:rPr>
                <w:rFonts w:hint="eastAsia"/>
                <w:sz w:val="16"/>
                <w:szCs w:val="16"/>
              </w:rPr>
              <w:t>)</w:t>
            </w:r>
          </w:p>
        </w:tc>
        <w:tc>
          <w:tcPr>
            <w:tcW w:w="425" w:type="dxa"/>
          </w:tcPr>
          <w:p w:rsidR="00F34A35" w:rsidRPr="00F543B9" w:rsidRDefault="00F34A35" w:rsidP="00CD2EC8"/>
        </w:tc>
        <w:tc>
          <w:tcPr>
            <w:tcW w:w="567" w:type="dxa"/>
          </w:tcPr>
          <w:p w:rsidR="00F34A35" w:rsidRPr="00F543B9" w:rsidRDefault="00F34A35" w:rsidP="00CD2EC8"/>
        </w:tc>
        <w:tc>
          <w:tcPr>
            <w:tcW w:w="567" w:type="dxa"/>
          </w:tcPr>
          <w:p w:rsidR="00F34A35" w:rsidRPr="00F543B9" w:rsidRDefault="00F34A35" w:rsidP="00CD2EC8"/>
        </w:tc>
        <w:tc>
          <w:tcPr>
            <w:tcW w:w="709" w:type="dxa"/>
          </w:tcPr>
          <w:p w:rsidR="00F34A35" w:rsidRPr="00F543B9" w:rsidRDefault="00F34A35" w:rsidP="00CD2EC8">
            <w:pPr>
              <w:rPr>
                <w:rFonts w:hint="eastAsia"/>
                <w:sz w:val="18"/>
                <w:szCs w:val="18"/>
              </w:rPr>
            </w:pPr>
          </w:p>
          <w:p w:rsidR="00F34A35" w:rsidRPr="00F543B9" w:rsidRDefault="00F34A35" w:rsidP="00CD2EC8">
            <w:pPr>
              <w:rPr>
                <w:rFonts w:hint="eastAsia"/>
                <w:sz w:val="18"/>
                <w:szCs w:val="18"/>
              </w:rPr>
            </w:pPr>
            <w:r w:rsidRPr="00F543B9">
              <w:rPr>
                <w:rFonts w:hint="eastAsia"/>
                <w:sz w:val="18"/>
                <w:szCs w:val="18"/>
              </w:rPr>
              <w:t>1</w:t>
            </w:r>
            <w:r w:rsidRPr="00F543B9">
              <w:rPr>
                <w:rFonts w:hint="eastAsia"/>
                <w:sz w:val="16"/>
                <w:szCs w:val="16"/>
              </w:rPr>
              <w:t>月末</w:t>
            </w:r>
          </w:p>
          <w:p w:rsidR="00F34A35" w:rsidRPr="00F543B9" w:rsidRDefault="00F34A35" w:rsidP="00CD2EC8">
            <w:pPr>
              <w:rPr>
                <w:rFonts w:hint="eastAsia"/>
                <w:sz w:val="16"/>
                <w:szCs w:val="16"/>
              </w:rPr>
            </w:pPr>
            <w:r w:rsidRPr="00F543B9">
              <w:rPr>
                <w:rFonts w:hint="eastAsia"/>
                <w:sz w:val="16"/>
                <w:szCs w:val="16"/>
              </w:rPr>
              <w:t>支払い</w:t>
            </w:r>
          </w:p>
        </w:tc>
      </w:tr>
      <w:tr w:rsidR="00F34A35" w:rsidRPr="00F543B9" w:rsidTr="00CD2EC8">
        <w:tblPrEx>
          <w:tblCellMar>
            <w:top w:w="0" w:type="dxa"/>
            <w:bottom w:w="0" w:type="dxa"/>
          </w:tblCellMar>
        </w:tblPrEx>
        <w:trPr>
          <w:cantSplit/>
          <w:trHeight w:val="2265"/>
        </w:trPr>
        <w:tc>
          <w:tcPr>
            <w:tcW w:w="1843" w:type="dxa"/>
          </w:tcPr>
          <w:p w:rsidR="00F34A35" w:rsidRPr="00F543B9" w:rsidRDefault="00F34A35" w:rsidP="00CD2EC8">
            <w:pPr>
              <w:ind w:firstLineChars="100" w:firstLine="180"/>
              <w:rPr>
                <w:rFonts w:hint="eastAsia"/>
                <w:sz w:val="18"/>
                <w:szCs w:val="18"/>
              </w:rPr>
            </w:pPr>
            <w:r w:rsidRPr="00F543B9">
              <w:rPr>
                <w:rFonts w:hint="eastAsia"/>
                <w:sz w:val="18"/>
                <w:szCs w:val="18"/>
              </w:rPr>
              <w:t>（</w:t>
            </w:r>
            <w:r>
              <w:rPr>
                <w:rFonts w:hint="eastAsia"/>
                <w:sz w:val="18"/>
                <w:szCs w:val="18"/>
              </w:rPr>
              <w:t>復旧</w:t>
            </w:r>
            <w:r w:rsidRPr="00F543B9">
              <w:rPr>
                <w:rFonts w:hint="eastAsia"/>
                <w:sz w:val="18"/>
                <w:szCs w:val="18"/>
              </w:rPr>
              <w:t>充</w:t>
            </w:r>
            <w:r>
              <w:rPr>
                <w:rFonts w:hint="eastAsia"/>
                <w:sz w:val="18"/>
                <w:szCs w:val="18"/>
              </w:rPr>
              <w:t>塡</w:t>
            </w:r>
            <w:r w:rsidRPr="00F543B9">
              <w:rPr>
                <w:rFonts w:hint="eastAsia"/>
                <w:sz w:val="18"/>
                <w:szCs w:val="18"/>
              </w:rPr>
              <w:t>所）</w:t>
            </w:r>
          </w:p>
          <w:p w:rsidR="00F34A35" w:rsidRPr="00F543B9" w:rsidRDefault="00F34A35" w:rsidP="00CD2EC8">
            <w:pPr>
              <w:rPr>
                <w:rFonts w:hint="eastAsia"/>
                <w:sz w:val="18"/>
                <w:szCs w:val="18"/>
              </w:rPr>
            </w:pPr>
            <w:r w:rsidRPr="00F543B9">
              <w:rPr>
                <w:rFonts w:hint="eastAsia"/>
                <w:sz w:val="18"/>
                <w:szCs w:val="18"/>
              </w:rPr>
              <w:t>○設備</w:t>
            </w:r>
          </w:p>
          <w:p w:rsidR="00F34A35" w:rsidRPr="00F543B9" w:rsidRDefault="00F34A35" w:rsidP="00CD2EC8">
            <w:pPr>
              <w:rPr>
                <w:rFonts w:hint="eastAsia"/>
                <w:sz w:val="18"/>
                <w:szCs w:val="18"/>
              </w:rPr>
            </w:pPr>
            <w:r w:rsidRPr="00F543B9">
              <w:rPr>
                <w:rFonts w:hint="eastAsia"/>
                <w:sz w:val="18"/>
                <w:szCs w:val="18"/>
              </w:rPr>
              <w:t>・</w:t>
            </w:r>
            <w:r>
              <w:rPr>
                <w:rFonts w:hint="eastAsia"/>
                <w:sz w:val="18"/>
                <w:szCs w:val="18"/>
              </w:rPr>
              <w:t>貯蔵</w:t>
            </w:r>
            <w:r w:rsidRPr="00F543B9">
              <w:rPr>
                <w:rFonts w:hint="eastAsia"/>
                <w:sz w:val="18"/>
                <w:szCs w:val="18"/>
              </w:rPr>
              <w:t>設備</w:t>
            </w:r>
          </w:p>
          <w:p w:rsidR="00F34A35" w:rsidRPr="00F543B9" w:rsidRDefault="00F34A35" w:rsidP="00CD2EC8">
            <w:pPr>
              <w:rPr>
                <w:rFonts w:hint="eastAsia"/>
                <w:sz w:val="18"/>
                <w:szCs w:val="18"/>
              </w:rPr>
            </w:pPr>
            <w:r w:rsidRPr="00F543B9">
              <w:rPr>
                <w:rFonts w:hint="eastAsia"/>
                <w:sz w:val="18"/>
                <w:szCs w:val="18"/>
              </w:rPr>
              <w:t>・</w:t>
            </w:r>
            <w:r>
              <w:rPr>
                <w:rFonts w:hint="eastAsia"/>
                <w:sz w:val="18"/>
                <w:szCs w:val="18"/>
              </w:rPr>
              <w:t>充塡</w:t>
            </w:r>
            <w:r w:rsidRPr="00F543B9">
              <w:rPr>
                <w:rFonts w:hint="eastAsia"/>
                <w:sz w:val="18"/>
                <w:szCs w:val="18"/>
              </w:rPr>
              <w:t>設備</w:t>
            </w:r>
          </w:p>
          <w:p w:rsidR="00F34A35" w:rsidRPr="00F543B9" w:rsidRDefault="00F34A35" w:rsidP="00CD2EC8">
            <w:pPr>
              <w:rPr>
                <w:rFonts w:hint="eastAsia"/>
                <w:sz w:val="18"/>
                <w:szCs w:val="18"/>
              </w:rPr>
            </w:pPr>
            <w:r>
              <w:rPr>
                <w:rFonts w:hint="eastAsia"/>
                <w:sz w:val="18"/>
                <w:szCs w:val="18"/>
              </w:rPr>
              <w:t>・建物</w:t>
            </w:r>
          </w:p>
          <w:p w:rsidR="00F34A35" w:rsidRPr="00F543B9" w:rsidRDefault="00F34A35" w:rsidP="00CD2EC8">
            <w:pPr>
              <w:rPr>
                <w:rFonts w:hint="eastAsia"/>
                <w:sz w:val="14"/>
                <w:szCs w:val="14"/>
              </w:rPr>
            </w:pPr>
            <w:r w:rsidRPr="00F543B9">
              <w:rPr>
                <w:rFonts w:hint="eastAsia"/>
                <w:sz w:val="18"/>
                <w:szCs w:val="18"/>
              </w:rPr>
              <w:t>○工事</w:t>
            </w:r>
            <w:r w:rsidRPr="00F543B9">
              <w:rPr>
                <w:rFonts w:hint="eastAsia"/>
                <w:sz w:val="14"/>
                <w:szCs w:val="14"/>
              </w:rPr>
              <w:t>（全体の工事等）</w:t>
            </w:r>
          </w:p>
          <w:p w:rsidR="00F34A35" w:rsidRPr="00F543B9" w:rsidRDefault="00F34A35" w:rsidP="00CD2EC8">
            <w:pPr>
              <w:rPr>
                <w:rFonts w:hint="eastAsia"/>
                <w:sz w:val="18"/>
                <w:szCs w:val="18"/>
              </w:rPr>
            </w:pPr>
          </w:p>
        </w:tc>
        <w:tc>
          <w:tcPr>
            <w:tcW w:w="425" w:type="dxa"/>
          </w:tcPr>
          <w:p w:rsidR="00F34A35" w:rsidRPr="00F543B9" w:rsidRDefault="00F34A35" w:rsidP="00CD2EC8">
            <w:pPr>
              <w:rPr>
                <w:rFonts w:hint="eastAsia"/>
              </w:rPr>
            </w:pPr>
            <w:r w:rsidRPr="00F543B9">
              <w:rPr>
                <w:rFonts w:hint="eastAsia"/>
                <w:sz w:val="16"/>
                <w:szCs w:val="16"/>
              </w:rPr>
              <w:t>●着工</w:t>
            </w:r>
          </w:p>
          <w:p w:rsidR="00F34A35" w:rsidRPr="00F543B9" w:rsidRDefault="00F34A35" w:rsidP="00CD2EC8">
            <w:pPr>
              <w:rPr>
                <w:rFonts w:hint="eastAsia"/>
              </w:rPr>
            </w:pPr>
            <w:r w:rsidRPr="00F543B9">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586740</wp:posOffset>
                      </wp:positionV>
                      <wp:extent cx="538480" cy="167640"/>
                      <wp:effectExtent l="0" t="0" r="444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A35" w:rsidRPr="0007623F" w:rsidRDefault="00F34A35" w:rsidP="00F34A35">
                                  <w:pPr>
                                    <w:rPr>
                                      <w:sz w:val="14"/>
                                      <w:szCs w:val="14"/>
                                    </w:rPr>
                                  </w:pPr>
                                  <w:r w:rsidRPr="00F543B9">
                                    <w:rPr>
                                      <w:rFonts w:hint="eastAsia"/>
                                      <w:sz w:val="14"/>
                                      <w:szCs w:val="14"/>
                                    </w:rPr>
                                    <w:t>××工事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9" type="#_x0000_t202" style="position:absolute;left:0;text-align:left;margin-left:9pt;margin-top:46.2pt;width:42.4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" stroked="f">
                      <v:textbox inset="5.85pt,.7pt,5.85pt,.7pt">
                        <w:txbxContent>
                          <w:p w:rsidR="00F34A35" w:rsidRPr="0007623F" w:rsidRDefault="00F34A35" w:rsidP="00F34A35">
                            <w:pPr>
                              <w:rPr>
                                <w:sz w:val="14"/>
                                <w:szCs w:val="14"/>
                              </w:rPr>
                            </w:pPr>
                            <w:r w:rsidRPr="00F543B9">
                              <w:rPr>
                                <w:rFonts w:hint="eastAsia"/>
                                <w:sz w:val="14"/>
                                <w:szCs w:val="14"/>
                              </w:rPr>
                              <w:t>××工事</w:t>
                            </w:r>
                          </w:p>
                        </w:txbxContent>
                      </v:textbox>
                    </v:shape>
                  </w:pict>
                </mc:Fallback>
              </mc:AlternateContent>
            </w:r>
            <w:r w:rsidRPr="00F543B9">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52705</wp:posOffset>
                      </wp:positionH>
                      <wp:positionV relativeFrom="paragraph">
                        <wp:posOffset>815340</wp:posOffset>
                      </wp:positionV>
                      <wp:extent cx="962025" cy="0"/>
                      <wp:effectExtent l="5080" t="53340" r="23495" b="609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3F809" id="直線コネクタ 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64.2pt" to="79.9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">
                      <v:stroke endarrow="block"/>
                    </v:line>
                  </w:pict>
                </mc:Fallback>
              </mc:AlternateContent>
            </w:r>
          </w:p>
        </w:tc>
        <w:tc>
          <w:tcPr>
            <w:tcW w:w="567" w:type="dxa"/>
            <w:textDirection w:val="tbRlV"/>
          </w:tcPr>
          <w:p w:rsidR="00F34A35" w:rsidRPr="00477C38" w:rsidRDefault="00F34A35" w:rsidP="00CD2EC8">
            <w:pPr>
              <w:ind w:leftChars="53" w:left="111" w:right="113"/>
              <w:jc w:val="left"/>
              <w:rPr>
                <w:rFonts w:hint="eastAsia"/>
                <w:sz w:val="16"/>
                <w:szCs w:val="16"/>
              </w:rPr>
            </w:pPr>
            <w:r w:rsidRPr="00F543B9">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610235</wp:posOffset>
                      </wp:positionV>
                      <wp:extent cx="1621790" cy="0"/>
                      <wp:effectExtent l="6350" t="57785" r="19685" b="5651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17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0B75D" id="直線コネクタ 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8.05pt" to="119.2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">
                      <v:stroke endarrow="block"/>
                    </v:line>
                  </w:pict>
                </mc:Fallback>
              </mc:AlternateContent>
            </w:r>
          </w:p>
        </w:tc>
        <w:tc>
          <w:tcPr>
            <w:tcW w:w="426" w:type="dxa"/>
            <w:textDirection w:val="tbRlV"/>
          </w:tcPr>
          <w:p w:rsidR="00F34A35" w:rsidRPr="00F543B9" w:rsidRDefault="00F34A35" w:rsidP="00CD2EC8">
            <w:pPr>
              <w:ind w:leftChars="54" w:left="113" w:right="113" w:firstLineChars="100" w:firstLine="160"/>
              <w:jc w:val="left"/>
              <w:rPr>
                <w:sz w:val="16"/>
                <w:szCs w:val="16"/>
              </w:rPr>
            </w:pPr>
          </w:p>
        </w:tc>
        <w:tc>
          <w:tcPr>
            <w:tcW w:w="425" w:type="dxa"/>
            <w:textDirection w:val="tbRlV"/>
            <w:vAlign w:val="bottom"/>
          </w:tcPr>
          <w:p w:rsidR="00F34A35" w:rsidRPr="00F543B9" w:rsidRDefault="00F34A35" w:rsidP="00CD2EC8">
            <w:pPr>
              <w:ind w:leftChars="54" w:left="113" w:right="113"/>
              <w:rPr>
                <w:sz w:val="16"/>
                <w:szCs w:val="16"/>
              </w:rPr>
            </w:pPr>
            <w:r w:rsidRPr="00F543B9">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391795</wp:posOffset>
                      </wp:positionV>
                      <wp:extent cx="519430" cy="180340"/>
                      <wp:effectExtent l="0" t="127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A35" w:rsidRPr="0007623F" w:rsidRDefault="00F34A35" w:rsidP="00F34A35">
                                  <w:pPr>
                                    <w:rPr>
                                      <w:sz w:val="14"/>
                                      <w:szCs w:val="14"/>
                                    </w:rPr>
                                  </w:pPr>
                                  <w:r w:rsidRPr="00F543B9">
                                    <w:rPr>
                                      <w:rFonts w:hint="eastAsia"/>
                                      <w:sz w:val="14"/>
                                      <w:szCs w:val="14"/>
                                    </w:rPr>
                                    <w:t>△△工事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left:0;text-align:left;margin-left:-2.5pt;margin-top:30.85pt;width:40.9pt;height: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" stroked="f">
                      <v:textbox inset="5.85pt,.7pt,5.85pt,.7pt">
                        <w:txbxContent>
                          <w:p w:rsidR="00F34A35" w:rsidRPr="0007623F" w:rsidRDefault="00F34A35" w:rsidP="00F34A35">
                            <w:pPr>
                              <w:rPr>
                                <w:sz w:val="14"/>
                                <w:szCs w:val="14"/>
                              </w:rPr>
                            </w:pPr>
                            <w:r w:rsidRPr="00F543B9">
                              <w:rPr>
                                <w:rFonts w:hint="eastAsia"/>
                                <w:sz w:val="14"/>
                                <w:szCs w:val="14"/>
                              </w:rPr>
                              <w:t>△△工事</w:t>
                            </w:r>
                          </w:p>
                        </w:txbxContent>
                      </v:textbox>
                    </v:shape>
                  </w:pict>
                </mc:Fallback>
              </mc:AlternateContent>
            </w:r>
            <w:r w:rsidRPr="00F543B9">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-245745</wp:posOffset>
                      </wp:positionH>
                      <wp:positionV relativeFrom="paragraph">
                        <wp:posOffset>953135</wp:posOffset>
                      </wp:positionV>
                      <wp:extent cx="733425" cy="0"/>
                      <wp:effectExtent l="11430" t="57785" r="17145" b="5651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B9BF6" id="直線コネクタ 4"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75.05pt" to="38.4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">
                      <v:stroke endarrow="block"/>
                    </v:line>
                  </w:pict>
                </mc:Fallback>
              </mc:AlternateContent>
            </w:r>
            <w:r w:rsidRPr="00F543B9">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-170180</wp:posOffset>
                      </wp:positionH>
                      <wp:positionV relativeFrom="paragraph">
                        <wp:posOffset>747395</wp:posOffset>
                      </wp:positionV>
                      <wp:extent cx="538480" cy="160020"/>
                      <wp:effectExtent l="1270" t="4445" r="317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A35" w:rsidRPr="0007623F" w:rsidRDefault="00F34A35" w:rsidP="00F34A35">
                                  <w:pPr>
                                    <w:rPr>
                                      <w:sz w:val="14"/>
                                      <w:szCs w:val="14"/>
                                    </w:rPr>
                                  </w:pPr>
                                  <w:r w:rsidRPr="00F543B9">
                                    <w:rPr>
                                      <w:rFonts w:hint="eastAsia"/>
                                      <w:sz w:val="14"/>
                                      <w:szCs w:val="14"/>
                                    </w:rPr>
                                    <w:t>□□工事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1" type="#_x0000_t202" style="position:absolute;left:0;text-align:left;margin-left:-13.4pt;margin-top:58.85pt;width:42.4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" stroked="f">
                      <v:textbox inset="5.85pt,.7pt,5.85pt,.7pt">
                        <w:txbxContent>
                          <w:p w:rsidR="00F34A35" w:rsidRPr="0007623F" w:rsidRDefault="00F34A35" w:rsidP="00F34A35">
                            <w:pPr>
                              <w:rPr>
                                <w:sz w:val="14"/>
                                <w:szCs w:val="14"/>
                              </w:rPr>
                            </w:pPr>
                            <w:r w:rsidRPr="00F543B9">
                              <w:rPr>
                                <w:rFonts w:hint="eastAsia"/>
                                <w:sz w:val="14"/>
                                <w:szCs w:val="14"/>
                              </w:rPr>
                              <w:t>□□工事</w:t>
                            </w:r>
                          </w:p>
                        </w:txbxContent>
                      </v:textbox>
                    </v:shape>
                  </w:pict>
                </mc:Fallback>
              </mc:AlternateContent>
            </w:r>
            <w:r w:rsidRPr="00F543B9">
              <w:rPr>
                <w:sz w:val="16"/>
                <w:szCs w:val="16"/>
              </w:rPr>
              <w:t xml:space="preserve"> </w:t>
            </w:r>
          </w:p>
        </w:tc>
        <w:tc>
          <w:tcPr>
            <w:tcW w:w="850" w:type="dxa"/>
          </w:tcPr>
          <w:p w:rsidR="00F34A35" w:rsidRPr="00F543B9" w:rsidRDefault="00F34A35" w:rsidP="00CD2EC8">
            <w:pPr>
              <w:rPr>
                <w:rFonts w:hint="eastAsia"/>
              </w:rPr>
            </w:pPr>
            <w:r w:rsidRPr="00F543B9">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128905</wp:posOffset>
                      </wp:positionH>
                      <wp:positionV relativeFrom="paragraph">
                        <wp:posOffset>64135</wp:posOffset>
                      </wp:positionV>
                      <wp:extent cx="567055" cy="172720"/>
                      <wp:effectExtent l="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A35" w:rsidRPr="0007623F" w:rsidRDefault="00F34A35" w:rsidP="00F34A35">
                                  <w:pPr>
                                    <w:rPr>
                                      <w:sz w:val="14"/>
                                      <w:szCs w:val="14"/>
                                    </w:rPr>
                                  </w:pPr>
                                  <w:r w:rsidRPr="00F543B9">
                                    <w:rPr>
                                      <w:rFonts w:hint="eastAsia"/>
                                      <w:sz w:val="14"/>
                                      <w:szCs w:val="14"/>
                                    </w:rPr>
                                    <w:t>○○工事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2" type="#_x0000_t202" style="position:absolute;left:0;text-align:left;margin-left:10.15pt;margin-top:5.05pt;width:44.65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" stroked="f">
                      <v:textbox inset="5.85pt,.7pt,5.85pt,.7pt">
                        <w:txbxContent>
                          <w:p w:rsidR="00F34A35" w:rsidRPr="0007623F" w:rsidRDefault="00F34A35" w:rsidP="00F34A35">
                            <w:pPr>
                              <w:rPr>
                                <w:sz w:val="14"/>
                                <w:szCs w:val="14"/>
                              </w:rPr>
                            </w:pPr>
                            <w:r w:rsidRPr="00F543B9">
                              <w:rPr>
                                <w:rFonts w:hint="eastAsia"/>
                                <w:sz w:val="14"/>
                                <w:szCs w:val="14"/>
                              </w:rPr>
                              <w:t>○○工事</w:t>
                            </w:r>
                          </w:p>
                        </w:txbxContent>
                      </v:textbox>
                    </v:shape>
                  </w:pict>
                </mc:Fallback>
              </mc:AlternateContent>
            </w:r>
          </w:p>
          <w:p w:rsidR="00F34A35" w:rsidRPr="00F543B9" w:rsidRDefault="00F34A35" w:rsidP="00CD2EC8">
            <w:r w:rsidRPr="00F543B9">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128905</wp:posOffset>
                      </wp:positionH>
                      <wp:positionV relativeFrom="paragraph">
                        <wp:posOffset>76835</wp:posOffset>
                      </wp:positionV>
                      <wp:extent cx="718820" cy="6350"/>
                      <wp:effectExtent l="5080" t="48260" r="19050" b="596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820"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51FD9"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6.05pt" to="66.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">
                      <v:stroke endarrow="block"/>
                    </v:line>
                  </w:pict>
                </mc:Fallback>
              </mc:AlternateContent>
            </w:r>
          </w:p>
        </w:tc>
        <w:tc>
          <w:tcPr>
            <w:tcW w:w="709" w:type="dxa"/>
          </w:tcPr>
          <w:p w:rsidR="00F34A35" w:rsidRPr="00F543B9" w:rsidRDefault="00F34A35" w:rsidP="00CD2EC8">
            <w:pPr>
              <w:rPr>
                <w:rFonts w:hint="eastAsia"/>
              </w:rPr>
            </w:pPr>
          </w:p>
        </w:tc>
        <w:tc>
          <w:tcPr>
            <w:tcW w:w="567" w:type="dxa"/>
            <w:textDirection w:val="tbRlV"/>
          </w:tcPr>
          <w:p w:rsidR="00F34A35" w:rsidRPr="00F543B9" w:rsidRDefault="00F34A35" w:rsidP="00CD2EC8">
            <w:pPr>
              <w:ind w:left="113" w:right="113"/>
              <w:rPr>
                <w:rFonts w:hint="eastAsia"/>
                <w:sz w:val="16"/>
                <w:szCs w:val="16"/>
              </w:rPr>
            </w:pPr>
            <w:r w:rsidRPr="00F543B9">
              <w:rPr>
                <w:rFonts w:hint="eastAsia"/>
                <w:sz w:val="16"/>
                <w:szCs w:val="16"/>
              </w:rPr>
              <w:t>●工事完成</w:t>
            </w:r>
          </w:p>
          <w:p w:rsidR="00F34A35" w:rsidRPr="00F543B9" w:rsidRDefault="00F34A35" w:rsidP="00CD2EC8">
            <w:pPr>
              <w:ind w:left="113" w:right="113"/>
              <w:rPr>
                <w:sz w:val="16"/>
                <w:szCs w:val="16"/>
              </w:rPr>
            </w:pPr>
          </w:p>
        </w:tc>
        <w:tc>
          <w:tcPr>
            <w:tcW w:w="709" w:type="dxa"/>
          </w:tcPr>
          <w:p w:rsidR="00F34A35" w:rsidRPr="00F543B9" w:rsidRDefault="00F34A35" w:rsidP="00CD2EC8"/>
        </w:tc>
        <w:tc>
          <w:tcPr>
            <w:tcW w:w="567" w:type="dxa"/>
          </w:tcPr>
          <w:p w:rsidR="00F34A35" w:rsidRPr="00F543B9" w:rsidRDefault="00F34A35" w:rsidP="00CD2EC8"/>
        </w:tc>
        <w:tc>
          <w:tcPr>
            <w:tcW w:w="425" w:type="dxa"/>
          </w:tcPr>
          <w:p w:rsidR="00F34A35" w:rsidRPr="00F543B9" w:rsidRDefault="00F34A35" w:rsidP="00CD2EC8"/>
        </w:tc>
        <w:tc>
          <w:tcPr>
            <w:tcW w:w="567" w:type="dxa"/>
          </w:tcPr>
          <w:p w:rsidR="00F34A35" w:rsidRPr="00F543B9" w:rsidRDefault="00F34A35" w:rsidP="00CD2EC8"/>
        </w:tc>
        <w:tc>
          <w:tcPr>
            <w:tcW w:w="567" w:type="dxa"/>
          </w:tcPr>
          <w:p w:rsidR="00F34A35" w:rsidRPr="00F543B9" w:rsidRDefault="00F34A35" w:rsidP="00CD2EC8"/>
        </w:tc>
        <w:tc>
          <w:tcPr>
            <w:tcW w:w="709" w:type="dxa"/>
          </w:tcPr>
          <w:p w:rsidR="00F34A35" w:rsidRPr="00F543B9" w:rsidRDefault="00F34A35" w:rsidP="00CD2EC8"/>
        </w:tc>
      </w:tr>
    </w:tbl>
    <w:p w:rsidR="00F34A35" w:rsidRDefault="00F34A35" w:rsidP="00F34A35">
      <w:pPr>
        <w:snapToGrid w:val="0"/>
        <w:rPr>
          <w:rFonts w:ascii="ＭＳ ゴシック" w:hAnsi="ＭＳ ゴシック" w:hint="eastAsia"/>
          <w:kern w:val="0"/>
          <w:szCs w:val="21"/>
        </w:rPr>
      </w:pPr>
      <w:r w:rsidRPr="00F543B9">
        <w:rPr>
          <w:rFonts w:ascii="ＭＳ ゴシック" w:hAnsi="ＭＳ ゴシック" w:hint="eastAsia"/>
          <w:kern w:val="0"/>
          <w:szCs w:val="21"/>
        </w:rPr>
        <w:t>※</w:t>
      </w:r>
      <w:r>
        <w:rPr>
          <w:rFonts w:ascii="ＭＳ ゴシック" w:hAnsi="ＭＳ ゴシック" w:hint="eastAsia"/>
          <w:kern w:val="0"/>
          <w:szCs w:val="21"/>
        </w:rPr>
        <w:t>復旧</w:t>
      </w:r>
      <w:r w:rsidRPr="00F543B9">
        <w:rPr>
          <w:rFonts w:ascii="ＭＳ ゴシック" w:hAnsi="ＭＳ ゴシック" w:hint="eastAsia"/>
          <w:kern w:val="0"/>
          <w:szCs w:val="21"/>
        </w:rPr>
        <w:t>充</w:t>
      </w:r>
      <w:r>
        <w:rPr>
          <w:rFonts w:ascii="ＭＳ ゴシック" w:hAnsi="ＭＳ ゴシック" w:hint="eastAsia"/>
          <w:kern w:val="0"/>
          <w:szCs w:val="21"/>
        </w:rPr>
        <w:t>塡</w:t>
      </w:r>
      <w:r w:rsidRPr="00F543B9">
        <w:rPr>
          <w:rFonts w:ascii="ＭＳ ゴシック" w:hAnsi="ＭＳ ゴシック" w:hint="eastAsia"/>
          <w:kern w:val="0"/>
          <w:szCs w:val="21"/>
        </w:rPr>
        <w:t>所について、補助対象経費・設備項目ごとに工程（矢印）を作成する。</w:t>
      </w:r>
      <w:r>
        <w:rPr>
          <w:rFonts w:ascii="ＭＳ ゴシック" w:hAnsi="ＭＳ ゴシック" w:hint="eastAsia"/>
          <w:kern w:val="0"/>
          <w:szCs w:val="21"/>
        </w:rPr>
        <w:t xml:space="preserve">　</w:t>
      </w:r>
    </w:p>
    <w:p w:rsidR="00F34A35" w:rsidRDefault="00F34A35" w:rsidP="00F34A35">
      <w:pPr>
        <w:snapToGrid w:val="0"/>
        <w:rPr>
          <w:rFonts w:ascii="ＭＳ ゴシック" w:hAnsi="ＭＳ ゴシック" w:hint="eastAsia"/>
          <w:kern w:val="0"/>
          <w:szCs w:val="21"/>
        </w:rPr>
      </w:pPr>
      <w:r>
        <w:rPr>
          <w:rFonts w:ascii="ＭＳ ゴシック" w:hAnsi="ＭＳ ゴシック" w:hint="eastAsia"/>
          <w:kern w:val="0"/>
          <w:szCs w:val="21"/>
        </w:rPr>
        <w:t xml:space="preserve">　　　　　　　　　　　</w:t>
      </w:r>
    </w:p>
    <w:p w:rsidR="00F34A35" w:rsidRPr="00AA4A5D" w:rsidRDefault="00F34A35" w:rsidP="00F34A35">
      <w:pPr>
        <w:snapToGrid w:val="0"/>
        <w:rPr>
          <w:rFonts w:ascii="ＭＳ ゴシック" w:hAnsi="ＭＳ ゴシック" w:hint="eastAsia"/>
          <w:kern w:val="0"/>
          <w:szCs w:val="21"/>
        </w:rPr>
      </w:pPr>
    </w:p>
    <w:p w:rsidR="00F34A35" w:rsidRPr="00F34A35" w:rsidRDefault="00F34A35" w:rsidP="00D96054">
      <w:pPr>
        <w:tabs>
          <w:tab w:val="left" w:pos="735"/>
        </w:tabs>
        <w:snapToGrid w:val="0"/>
        <w:ind w:firstLineChars="300" w:firstLine="630"/>
        <w:rPr>
          <w:rFonts w:ascii="ＭＳ Ｐ明朝" w:eastAsia="ＭＳ Ｐ明朝" w:hAnsi="ＭＳ Ｐ明朝" w:hint="eastAsia"/>
          <w:kern w:val="0"/>
        </w:rPr>
      </w:pPr>
    </w:p>
    <w:sectPr w:rsidR="00F34A35" w:rsidRPr="00F34A35" w:rsidSect="00084E14">
      <w:footerReference w:type="even" r:id="rId7"/>
      <w:footerReference w:type="default" r:id="rId8"/>
      <w:footerReference w:type="first" r:id="rId9"/>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477" w:rsidRDefault="00654477">
      <w:r>
        <w:separator/>
      </w:r>
    </w:p>
  </w:endnote>
  <w:endnote w:type="continuationSeparator" w:id="0">
    <w:p w:rsidR="00654477" w:rsidRDefault="0065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63" w:rsidRDefault="002F3F63" w:rsidP="005434B6">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F3F63" w:rsidRDefault="002F3F6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63" w:rsidRDefault="002F3F63" w:rsidP="005434B6">
    <w:pPr>
      <w:pStyle w:val="a3"/>
      <w:framePr w:wrap="around" w:vAnchor="text" w:hAnchor="margin" w:xAlign="center" w:y="1"/>
      <w:rPr>
        <w:rStyle w:val="a6"/>
      </w:rPr>
    </w:pPr>
  </w:p>
  <w:p w:rsidR="002F3F63" w:rsidRDefault="002F3F63" w:rsidP="005434B6">
    <w:pPr>
      <w:pStyle w:val="a3"/>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63" w:rsidRDefault="002F3F63" w:rsidP="005434B6">
    <w:pPr>
      <w:pStyle w:val="a3"/>
      <w:ind w:right="840"/>
      <w:jc w:val="cente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477" w:rsidRDefault="00654477">
      <w:r>
        <w:separator/>
      </w:r>
    </w:p>
  </w:footnote>
  <w:footnote w:type="continuationSeparator" w:id="0">
    <w:p w:rsidR="00654477" w:rsidRDefault="0065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68E"/>
    <w:multiLevelType w:val="hybridMultilevel"/>
    <w:tmpl w:val="78223AAC"/>
    <w:lvl w:ilvl="0" w:tplc="3E524D94">
      <w:start w:val="1"/>
      <w:numFmt w:val="decimalEnclosedCircle"/>
      <w:lvlText w:val="%1"/>
      <w:lvlJc w:val="left"/>
      <w:pPr>
        <w:tabs>
          <w:tab w:val="num" w:pos="1200"/>
        </w:tabs>
        <w:ind w:left="1200" w:hanging="360"/>
      </w:pPr>
      <w:rPr>
        <w:rFonts w:ascii="Times New Roman" w:eastAsia="Times New Roman" w:hAnsi="Times New Roman" w:cs="Times New Roman"/>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B165E17"/>
    <w:multiLevelType w:val="hybridMultilevel"/>
    <w:tmpl w:val="A1CEEB5A"/>
    <w:lvl w:ilvl="0" w:tplc="349A4A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9A1746"/>
    <w:multiLevelType w:val="hybridMultilevel"/>
    <w:tmpl w:val="F95A8E58"/>
    <w:lvl w:ilvl="0" w:tplc="E332938C">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 w15:restartNumberingAfterBreak="0">
    <w:nsid w:val="33DA774A"/>
    <w:multiLevelType w:val="hybridMultilevel"/>
    <w:tmpl w:val="60ECAE12"/>
    <w:lvl w:ilvl="0" w:tplc="79484F7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B26E34"/>
    <w:multiLevelType w:val="multilevel"/>
    <w:tmpl w:val="AEF8D2DC"/>
    <w:lvl w:ilvl="0">
      <w:start w:val="1"/>
      <w:numFmt w:val="decimalEnclosedCircle"/>
      <w:lvlText w:val="%1"/>
      <w:lvlJc w:val="left"/>
      <w:pPr>
        <w:tabs>
          <w:tab w:val="num" w:pos="990"/>
        </w:tabs>
        <w:ind w:left="990" w:hanging="36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5" w15:restartNumberingAfterBreak="0">
    <w:nsid w:val="44703173"/>
    <w:multiLevelType w:val="hybridMultilevel"/>
    <w:tmpl w:val="AEF8D2DC"/>
    <w:lvl w:ilvl="0" w:tplc="42008C1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495213DF"/>
    <w:multiLevelType w:val="hybridMultilevel"/>
    <w:tmpl w:val="E64A2672"/>
    <w:lvl w:ilvl="0" w:tplc="6D8E5FE2">
      <w:start w:val="4"/>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4D586390"/>
    <w:multiLevelType w:val="hybridMultilevel"/>
    <w:tmpl w:val="C23ADDBA"/>
    <w:lvl w:ilvl="0" w:tplc="945E7E04">
      <w:numFmt w:val="bullet"/>
      <w:lvlText w:val="※"/>
      <w:lvlJc w:val="left"/>
      <w:pPr>
        <w:tabs>
          <w:tab w:val="num" w:pos="502"/>
        </w:tabs>
        <w:ind w:left="502" w:hanging="360"/>
      </w:pPr>
      <w:rPr>
        <w:rFonts w:ascii="ＭＳ Ｐ明朝" w:eastAsia="ＭＳ Ｐ明朝" w:hAnsi="ＭＳ Ｐ明朝"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8" w15:restartNumberingAfterBreak="0">
    <w:nsid w:val="50093BB9"/>
    <w:multiLevelType w:val="hybridMultilevel"/>
    <w:tmpl w:val="0B566868"/>
    <w:lvl w:ilvl="0" w:tplc="BA12D42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07334E"/>
    <w:multiLevelType w:val="singleLevel"/>
    <w:tmpl w:val="03F05CFC"/>
    <w:lvl w:ilvl="0">
      <w:start w:val="1"/>
      <w:numFmt w:val="decimalFullWidth"/>
      <w:lvlText w:val="（%1）"/>
      <w:lvlJc w:val="left"/>
      <w:pPr>
        <w:tabs>
          <w:tab w:val="num" w:pos="885"/>
        </w:tabs>
        <w:ind w:left="885" w:hanging="660"/>
      </w:pPr>
      <w:rPr>
        <w:rFonts w:hint="eastAsia"/>
      </w:rPr>
    </w:lvl>
  </w:abstractNum>
  <w:abstractNum w:abstractNumId="10" w15:restartNumberingAfterBreak="0">
    <w:nsid w:val="66DA0639"/>
    <w:multiLevelType w:val="hybridMultilevel"/>
    <w:tmpl w:val="C77C805E"/>
    <w:lvl w:ilvl="0" w:tplc="E6CE024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9"/>
  </w:num>
  <w:num w:numId="2">
    <w:abstractNumId w:val="10"/>
  </w:num>
  <w:num w:numId="3">
    <w:abstractNumId w:val="0"/>
  </w:num>
  <w:num w:numId="4">
    <w:abstractNumId w:val="5"/>
  </w:num>
  <w:num w:numId="5">
    <w:abstractNumId w:val="6"/>
  </w:num>
  <w:num w:numId="6">
    <w:abstractNumId w:val="4"/>
  </w:num>
  <w:num w:numId="7">
    <w:abstractNumId w:val="8"/>
  </w:num>
  <w:num w:numId="8">
    <w:abstractNumId w:val="7"/>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16385" fillcolor="black" stroke="f">
      <v:fill color="black"/>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C8"/>
    <w:rsid w:val="0000273E"/>
    <w:rsid w:val="000039FA"/>
    <w:rsid w:val="0000415D"/>
    <w:rsid w:val="0000565E"/>
    <w:rsid w:val="00006997"/>
    <w:rsid w:val="00006ACA"/>
    <w:rsid w:val="00012298"/>
    <w:rsid w:val="000140F7"/>
    <w:rsid w:val="000150C1"/>
    <w:rsid w:val="000172F0"/>
    <w:rsid w:val="00020E3D"/>
    <w:rsid w:val="00024694"/>
    <w:rsid w:val="00027CCB"/>
    <w:rsid w:val="00033C9E"/>
    <w:rsid w:val="0003441F"/>
    <w:rsid w:val="000374CD"/>
    <w:rsid w:val="000413F7"/>
    <w:rsid w:val="00041686"/>
    <w:rsid w:val="00044323"/>
    <w:rsid w:val="00050E62"/>
    <w:rsid w:val="00054EFB"/>
    <w:rsid w:val="00054FBD"/>
    <w:rsid w:val="00055588"/>
    <w:rsid w:val="000562FE"/>
    <w:rsid w:val="00057A9E"/>
    <w:rsid w:val="00062456"/>
    <w:rsid w:val="00064D9E"/>
    <w:rsid w:val="0006588F"/>
    <w:rsid w:val="00071DE3"/>
    <w:rsid w:val="000750C4"/>
    <w:rsid w:val="0007623F"/>
    <w:rsid w:val="00081455"/>
    <w:rsid w:val="00084CC0"/>
    <w:rsid w:val="00084E14"/>
    <w:rsid w:val="000867E2"/>
    <w:rsid w:val="000869A6"/>
    <w:rsid w:val="0008791B"/>
    <w:rsid w:val="00090C08"/>
    <w:rsid w:val="000945F5"/>
    <w:rsid w:val="00095E25"/>
    <w:rsid w:val="00095FA3"/>
    <w:rsid w:val="00096DBD"/>
    <w:rsid w:val="000A287F"/>
    <w:rsid w:val="000A2B2D"/>
    <w:rsid w:val="000A2E5C"/>
    <w:rsid w:val="000A3F40"/>
    <w:rsid w:val="000A68AB"/>
    <w:rsid w:val="000B0C49"/>
    <w:rsid w:val="000B262D"/>
    <w:rsid w:val="000B3427"/>
    <w:rsid w:val="000B484F"/>
    <w:rsid w:val="000B494E"/>
    <w:rsid w:val="000B4CC1"/>
    <w:rsid w:val="000B4E75"/>
    <w:rsid w:val="000C0F84"/>
    <w:rsid w:val="000C16E3"/>
    <w:rsid w:val="000C1979"/>
    <w:rsid w:val="000C209F"/>
    <w:rsid w:val="000C2CB7"/>
    <w:rsid w:val="000C3EC4"/>
    <w:rsid w:val="000D33E2"/>
    <w:rsid w:val="000D517F"/>
    <w:rsid w:val="000E07E5"/>
    <w:rsid w:val="000E1668"/>
    <w:rsid w:val="000E350B"/>
    <w:rsid w:val="000E39C4"/>
    <w:rsid w:val="000E4F63"/>
    <w:rsid w:val="000E5DA4"/>
    <w:rsid w:val="000F3622"/>
    <w:rsid w:val="000F50D2"/>
    <w:rsid w:val="000F5F3E"/>
    <w:rsid w:val="001037D4"/>
    <w:rsid w:val="00104BD0"/>
    <w:rsid w:val="0010583F"/>
    <w:rsid w:val="0010588E"/>
    <w:rsid w:val="001058A7"/>
    <w:rsid w:val="00106AF8"/>
    <w:rsid w:val="00107057"/>
    <w:rsid w:val="00112AF8"/>
    <w:rsid w:val="00115238"/>
    <w:rsid w:val="001156AD"/>
    <w:rsid w:val="00117BD3"/>
    <w:rsid w:val="00126F9D"/>
    <w:rsid w:val="00130204"/>
    <w:rsid w:val="001343E3"/>
    <w:rsid w:val="00142617"/>
    <w:rsid w:val="00142E67"/>
    <w:rsid w:val="001470DC"/>
    <w:rsid w:val="00161B15"/>
    <w:rsid w:val="00162385"/>
    <w:rsid w:val="00163AD5"/>
    <w:rsid w:val="00164EE1"/>
    <w:rsid w:val="00167993"/>
    <w:rsid w:val="00170865"/>
    <w:rsid w:val="00170ADA"/>
    <w:rsid w:val="00175289"/>
    <w:rsid w:val="001819A3"/>
    <w:rsid w:val="00183130"/>
    <w:rsid w:val="00184494"/>
    <w:rsid w:val="00184D9F"/>
    <w:rsid w:val="00186EBB"/>
    <w:rsid w:val="00191949"/>
    <w:rsid w:val="00194489"/>
    <w:rsid w:val="00194599"/>
    <w:rsid w:val="00196108"/>
    <w:rsid w:val="00197E27"/>
    <w:rsid w:val="001A089E"/>
    <w:rsid w:val="001A100D"/>
    <w:rsid w:val="001A15B4"/>
    <w:rsid w:val="001A18A8"/>
    <w:rsid w:val="001A2541"/>
    <w:rsid w:val="001A45F0"/>
    <w:rsid w:val="001A6261"/>
    <w:rsid w:val="001B2145"/>
    <w:rsid w:val="001B22F1"/>
    <w:rsid w:val="001B3A4F"/>
    <w:rsid w:val="001B56BE"/>
    <w:rsid w:val="001C22A6"/>
    <w:rsid w:val="001D2018"/>
    <w:rsid w:val="001D6F0F"/>
    <w:rsid w:val="001E27CF"/>
    <w:rsid w:val="001E49CE"/>
    <w:rsid w:val="001F6BD5"/>
    <w:rsid w:val="001F7986"/>
    <w:rsid w:val="00200313"/>
    <w:rsid w:val="002009A4"/>
    <w:rsid w:val="0020278D"/>
    <w:rsid w:val="0020357C"/>
    <w:rsid w:val="002079D2"/>
    <w:rsid w:val="00213FFD"/>
    <w:rsid w:val="002141C6"/>
    <w:rsid w:val="002157EE"/>
    <w:rsid w:val="00216127"/>
    <w:rsid w:val="002167F3"/>
    <w:rsid w:val="00220FF4"/>
    <w:rsid w:val="0022289D"/>
    <w:rsid w:val="00223C09"/>
    <w:rsid w:val="0022688F"/>
    <w:rsid w:val="00227E67"/>
    <w:rsid w:val="00235B73"/>
    <w:rsid w:val="00236552"/>
    <w:rsid w:val="00240406"/>
    <w:rsid w:val="00246C73"/>
    <w:rsid w:val="002502FA"/>
    <w:rsid w:val="00254939"/>
    <w:rsid w:val="00254ED0"/>
    <w:rsid w:val="0025515B"/>
    <w:rsid w:val="00256F16"/>
    <w:rsid w:val="00260FA6"/>
    <w:rsid w:val="002617C0"/>
    <w:rsid w:val="002621E4"/>
    <w:rsid w:val="002623FE"/>
    <w:rsid w:val="00263802"/>
    <w:rsid w:val="00263D2C"/>
    <w:rsid w:val="002711A4"/>
    <w:rsid w:val="002754B3"/>
    <w:rsid w:val="00276164"/>
    <w:rsid w:val="00277965"/>
    <w:rsid w:val="00281140"/>
    <w:rsid w:val="002830FF"/>
    <w:rsid w:val="00285A7B"/>
    <w:rsid w:val="00290AFA"/>
    <w:rsid w:val="00297334"/>
    <w:rsid w:val="002A04BC"/>
    <w:rsid w:val="002A7FC0"/>
    <w:rsid w:val="002B54A2"/>
    <w:rsid w:val="002B5715"/>
    <w:rsid w:val="002C0FF2"/>
    <w:rsid w:val="002C5D82"/>
    <w:rsid w:val="002D15A7"/>
    <w:rsid w:val="002D42E0"/>
    <w:rsid w:val="002D4EFC"/>
    <w:rsid w:val="002D551D"/>
    <w:rsid w:val="002D7BE0"/>
    <w:rsid w:val="002E225D"/>
    <w:rsid w:val="002E3407"/>
    <w:rsid w:val="002F01F1"/>
    <w:rsid w:val="002F3F63"/>
    <w:rsid w:val="002F6324"/>
    <w:rsid w:val="00300543"/>
    <w:rsid w:val="00300CCE"/>
    <w:rsid w:val="0030229D"/>
    <w:rsid w:val="00303157"/>
    <w:rsid w:val="00305365"/>
    <w:rsid w:val="00306D9F"/>
    <w:rsid w:val="00312C55"/>
    <w:rsid w:val="0031495F"/>
    <w:rsid w:val="00314DCE"/>
    <w:rsid w:val="003151C0"/>
    <w:rsid w:val="00321E94"/>
    <w:rsid w:val="00322892"/>
    <w:rsid w:val="00324025"/>
    <w:rsid w:val="00326907"/>
    <w:rsid w:val="00326B19"/>
    <w:rsid w:val="003312FC"/>
    <w:rsid w:val="00331EE3"/>
    <w:rsid w:val="00333B72"/>
    <w:rsid w:val="00333D11"/>
    <w:rsid w:val="003413AC"/>
    <w:rsid w:val="003439F7"/>
    <w:rsid w:val="00343D8A"/>
    <w:rsid w:val="00347811"/>
    <w:rsid w:val="0035499B"/>
    <w:rsid w:val="003572D7"/>
    <w:rsid w:val="00357320"/>
    <w:rsid w:val="00361136"/>
    <w:rsid w:val="003613B0"/>
    <w:rsid w:val="00361D71"/>
    <w:rsid w:val="00364AEB"/>
    <w:rsid w:val="00365196"/>
    <w:rsid w:val="003673F9"/>
    <w:rsid w:val="00371E9B"/>
    <w:rsid w:val="003739B4"/>
    <w:rsid w:val="003750B3"/>
    <w:rsid w:val="00376E23"/>
    <w:rsid w:val="003823CF"/>
    <w:rsid w:val="00383635"/>
    <w:rsid w:val="00384477"/>
    <w:rsid w:val="00390C7B"/>
    <w:rsid w:val="00391CB6"/>
    <w:rsid w:val="00391DBC"/>
    <w:rsid w:val="003A0F89"/>
    <w:rsid w:val="003A2CB3"/>
    <w:rsid w:val="003A3BBB"/>
    <w:rsid w:val="003A5056"/>
    <w:rsid w:val="003A706D"/>
    <w:rsid w:val="003B6965"/>
    <w:rsid w:val="003B6D44"/>
    <w:rsid w:val="003C39B3"/>
    <w:rsid w:val="003C4219"/>
    <w:rsid w:val="003C591A"/>
    <w:rsid w:val="003D0F59"/>
    <w:rsid w:val="003D17CD"/>
    <w:rsid w:val="003D254D"/>
    <w:rsid w:val="003D3F73"/>
    <w:rsid w:val="003D6D1F"/>
    <w:rsid w:val="003E1446"/>
    <w:rsid w:val="003E17C1"/>
    <w:rsid w:val="003E302D"/>
    <w:rsid w:val="003E423B"/>
    <w:rsid w:val="003E4AA9"/>
    <w:rsid w:val="003E6120"/>
    <w:rsid w:val="003F00DC"/>
    <w:rsid w:val="003F11DC"/>
    <w:rsid w:val="003F19C7"/>
    <w:rsid w:val="00402FA8"/>
    <w:rsid w:val="004108C3"/>
    <w:rsid w:val="004117F6"/>
    <w:rsid w:val="00412E2F"/>
    <w:rsid w:val="00416D77"/>
    <w:rsid w:val="00417780"/>
    <w:rsid w:val="004179A7"/>
    <w:rsid w:val="004220DF"/>
    <w:rsid w:val="004238C8"/>
    <w:rsid w:val="00424AB1"/>
    <w:rsid w:val="004312C5"/>
    <w:rsid w:val="00432A88"/>
    <w:rsid w:val="00432AEC"/>
    <w:rsid w:val="00436A77"/>
    <w:rsid w:val="00437C48"/>
    <w:rsid w:val="00437EF2"/>
    <w:rsid w:val="0044010D"/>
    <w:rsid w:val="0044145B"/>
    <w:rsid w:val="0044670F"/>
    <w:rsid w:val="00447B9B"/>
    <w:rsid w:val="00454EE0"/>
    <w:rsid w:val="00460540"/>
    <w:rsid w:val="0046146A"/>
    <w:rsid w:val="00461EE9"/>
    <w:rsid w:val="00462ED9"/>
    <w:rsid w:val="00470E1C"/>
    <w:rsid w:val="00471E33"/>
    <w:rsid w:val="00472825"/>
    <w:rsid w:val="00473F3A"/>
    <w:rsid w:val="004743D8"/>
    <w:rsid w:val="0047492D"/>
    <w:rsid w:val="00475CA4"/>
    <w:rsid w:val="0047673B"/>
    <w:rsid w:val="00477858"/>
    <w:rsid w:val="004843D1"/>
    <w:rsid w:val="004902D8"/>
    <w:rsid w:val="00495DD3"/>
    <w:rsid w:val="00495E57"/>
    <w:rsid w:val="004967D8"/>
    <w:rsid w:val="004A0F33"/>
    <w:rsid w:val="004A3313"/>
    <w:rsid w:val="004A3793"/>
    <w:rsid w:val="004A7BD8"/>
    <w:rsid w:val="004B0B8D"/>
    <w:rsid w:val="004B1DE4"/>
    <w:rsid w:val="004B5B1C"/>
    <w:rsid w:val="004B65D1"/>
    <w:rsid w:val="004B67A5"/>
    <w:rsid w:val="004C17B4"/>
    <w:rsid w:val="004D0C03"/>
    <w:rsid w:val="004D1B27"/>
    <w:rsid w:val="004D5043"/>
    <w:rsid w:val="004D5D56"/>
    <w:rsid w:val="004D6815"/>
    <w:rsid w:val="004D6C1F"/>
    <w:rsid w:val="004D6C92"/>
    <w:rsid w:val="004E0095"/>
    <w:rsid w:val="004E0188"/>
    <w:rsid w:val="004E0C1D"/>
    <w:rsid w:val="004E2128"/>
    <w:rsid w:val="004E50B1"/>
    <w:rsid w:val="004F2214"/>
    <w:rsid w:val="004F486C"/>
    <w:rsid w:val="005005EB"/>
    <w:rsid w:val="00500C08"/>
    <w:rsid w:val="005058FF"/>
    <w:rsid w:val="00505AD8"/>
    <w:rsid w:val="00507A7C"/>
    <w:rsid w:val="00507CE9"/>
    <w:rsid w:val="005300D7"/>
    <w:rsid w:val="005338B5"/>
    <w:rsid w:val="00535087"/>
    <w:rsid w:val="00535530"/>
    <w:rsid w:val="00541B25"/>
    <w:rsid w:val="00541DE5"/>
    <w:rsid w:val="005434B6"/>
    <w:rsid w:val="00544083"/>
    <w:rsid w:val="00552B5F"/>
    <w:rsid w:val="00553D45"/>
    <w:rsid w:val="00555480"/>
    <w:rsid w:val="005602B5"/>
    <w:rsid w:val="00561124"/>
    <w:rsid w:val="0056192B"/>
    <w:rsid w:val="0056500A"/>
    <w:rsid w:val="0056663B"/>
    <w:rsid w:val="005749CD"/>
    <w:rsid w:val="00577468"/>
    <w:rsid w:val="00580743"/>
    <w:rsid w:val="005807A9"/>
    <w:rsid w:val="00584A67"/>
    <w:rsid w:val="00586766"/>
    <w:rsid w:val="005925FD"/>
    <w:rsid w:val="005979FC"/>
    <w:rsid w:val="00597B90"/>
    <w:rsid w:val="005A2F81"/>
    <w:rsid w:val="005B05F9"/>
    <w:rsid w:val="005B358E"/>
    <w:rsid w:val="005B45A8"/>
    <w:rsid w:val="005B5710"/>
    <w:rsid w:val="005C4ABB"/>
    <w:rsid w:val="005D0127"/>
    <w:rsid w:val="005D1E86"/>
    <w:rsid w:val="005D38E1"/>
    <w:rsid w:val="005E6CFC"/>
    <w:rsid w:val="005E7824"/>
    <w:rsid w:val="005F3A88"/>
    <w:rsid w:val="005F4A0B"/>
    <w:rsid w:val="005F5756"/>
    <w:rsid w:val="005F79E8"/>
    <w:rsid w:val="00601F5F"/>
    <w:rsid w:val="006033A3"/>
    <w:rsid w:val="00612857"/>
    <w:rsid w:val="00613BA2"/>
    <w:rsid w:val="006144F1"/>
    <w:rsid w:val="00615A35"/>
    <w:rsid w:val="0062085E"/>
    <w:rsid w:val="006228C1"/>
    <w:rsid w:val="00622B9F"/>
    <w:rsid w:val="00622EAD"/>
    <w:rsid w:val="0062767B"/>
    <w:rsid w:val="006309EC"/>
    <w:rsid w:val="006328B3"/>
    <w:rsid w:val="00633F21"/>
    <w:rsid w:val="00634E7C"/>
    <w:rsid w:val="00635462"/>
    <w:rsid w:val="006357EB"/>
    <w:rsid w:val="00637D69"/>
    <w:rsid w:val="00640B85"/>
    <w:rsid w:val="006423A1"/>
    <w:rsid w:val="0064371D"/>
    <w:rsid w:val="006447FC"/>
    <w:rsid w:val="00650442"/>
    <w:rsid w:val="006518FA"/>
    <w:rsid w:val="00654477"/>
    <w:rsid w:val="006554D3"/>
    <w:rsid w:val="00655E0D"/>
    <w:rsid w:val="006572AD"/>
    <w:rsid w:val="00671DC5"/>
    <w:rsid w:val="006727DC"/>
    <w:rsid w:val="00673751"/>
    <w:rsid w:val="00677F3B"/>
    <w:rsid w:val="00683357"/>
    <w:rsid w:val="00683955"/>
    <w:rsid w:val="006867AE"/>
    <w:rsid w:val="00692DD4"/>
    <w:rsid w:val="00695C60"/>
    <w:rsid w:val="006A234B"/>
    <w:rsid w:val="006B1C21"/>
    <w:rsid w:val="006B7E68"/>
    <w:rsid w:val="006C4ABC"/>
    <w:rsid w:val="006C515E"/>
    <w:rsid w:val="006C5491"/>
    <w:rsid w:val="006C6C2F"/>
    <w:rsid w:val="006C7268"/>
    <w:rsid w:val="006D0174"/>
    <w:rsid w:val="006D04E4"/>
    <w:rsid w:val="006D1E82"/>
    <w:rsid w:val="006D3B83"/>
    <w:rsid w:val="006D50D4"/>
    <w:rsid w:val="006E0639"/>
    <w:rsid w:val="006E231C"/>
    <w:rsid w:val="006E32FB"/>
    <w:rsid w:val="006E65DC"/>
    <w:rsid w:val="006E6DAB"/>
    <w:rsid w:val="006E701F"/>
    <w:rsid w:val="006E7A5D"/>
    <w:rsid w:val="006F09D6"/>
    <w:rsid w:val="006F13F2"/>
    <w:rsid w:val="006F264E"/>
    <w:rsid w:val="006F5916"/>
    <w:rsid w:val="006F5DE9"/>
    <w:rsid w:val="006F7FEA"/>
    <w:rsid w:val="007018FB"/>
    <w:rsid w:val="007025B6"/>
    <w:rsid w:val="007045EA"/>
    <w:rsid w:val="007060B2"/>
    <w:rsid w:val="00706277"/>
    <w:rsid w:val="00707216"/>
    <w:rsid w:val="00716AC7"/>
    <w:rsid w:val="00716ED6"/>
    <w:rsid w:val="00717847"/>
    <w:rsid w:val="00723F1E"/>
    <w:rsid w:val="007248D3"/>
    <w:rsid w:val="007270F1"/>
    <w:rsid w:val="0073141A"/>
    <w:rsid w:val="00731A64"/>
    <w:rsid w:val="0073389E"/>
    <w:rsid w:val="00733D36"/>
    <w:rsid w:val="007426F3"/>
    <w:rsid w:val="00745221"/>
    <w:rsid w:val="0075063A"/>
    <w:rsid w:val="007508DC"/>
    <w:rsid w:val="00753728"/>
    <w:rsid w:val="00753D89"/>
    <w:rsid w:val="00754356"/>
    <w:rsid w:val="00760C09"/>
    <w:rsid w:val="007640E7"/>
    <w:rsid w:val="007700D5"/>
    <w:rsid w:val="00770179"/>
    <w:rsid w:val="00773A81"/>
    <w:rsid w:val="00775BEA"/>
    <w:rsid w:val="007810BC"/>
    <w:rsid w:val="00781F62"/>
    <w:rsid w:val="0078234A"/>
    <w:rsid w:val="00784BD3"/>
    <w:rsid w:val="0078597A"/>
    <w:rsid w:val="00792364"/>
    <w:rsid w:val="007925F1"/>
    <w:rsid w:val="007933EA"/>
    <w:rsid w:val="00794E2F"/>
    <w:rsid w:val="00795906"/>
    <w:rsid w:val="007974B4"/>
    <w:rsid w:val="007976BE"/>
    <w:rsid w:val="007A0838"/>
    <w:rsid w:val="007A18A1"/>
    <w:rsid w:val="007A197D"/>
    <w:rsid w:val="007A5366"/>
    <w:rsid w:val="007A6368"/>
    <w:rsid w:val="007A7A3B"/>
    <w:rsid w:val="007B3178"/>
    <w:rsid w:val="007B5A72"/>
    <w:rsid w:val="007B5A99"/>
    <w:rsid w:val="007B679A"/>
    <w:rsid w:val="007C2832"/>
    <w:rsid w:val="007C7F66"/>
    <w:rsid w:val="007D1D92"/>
    <w:rsid w:val="007D2F0A"/>
    <w:rsid w:val="007E26FB"/>
    <w:rsid w:val="007E28A3"/>
    <w:rsid w:val="007E3CDC"/>
    <w:rsid w:val="007E4342"/>
    <w:rsid w:val="007E4726"/>
    <w:rsid w:val="007E6BD4"/>
    <w:rsid w:val="007E6DD6"/>
    <w:rsid w:val="007F13FB"/>
    <w:rsid w:val="007F2A0C"/>
    <w:rsid w:val="007F4818"/>
    <w:rsid w:val="007F581D"/>
    <w:rsid w:val="00807104"/>
    <w:rsid w:val="008123E4"/>
    <w:rsid w:val="0081349C"/>
    <w:rsid w:val="00816E9A"/>
    <w:rsid w:val="00830559"/>
    <w:rsid w:val="00831503"/>
    <w:rsid w:val="0083181F"/>
    <w:rsid w:val="00836081"/>
    <w:rsid w:val="008418D4"/>
    <w:rsid w:val="00843922"/>
    <w:rsid w:val="0084634E"/>
    <w:rsid w:val="00847435"/>
    <w:rsid w:val="008529F9"/>
    <w:rsid w:val="00856012"/>
    <w:rsid w:val="00857CA6"/>
    <w:rsid w:val="00860196"/>
    <w:rsid w:val="00860917"/>
    <w:rsid w:val="00866D35"/>
    <w:rsid w:val="00866FC3"/>
    <w:rsid w:val="008719A6"/>
    <w:rsid w:val="00873EF1"/>
    <w:rsid w:val="00884231"/>
    <w:rsid w:val="00884F18"/>
    <w:rsid w:val="0088513C"/>
    <w:rsid w:val="00885D3F"/>
    <w:rsid w:val="00886329"/>
    <w:rsid w:val="00890D52"/>
    <w:rsid w:val="008920FB"/>
    <w:rsid w:val="00897960"/>
    <w:rsid w:val="008A021C"/>
    <w:rsid w:val="008A0A8D"/>
    <w:rsid w:val="008A0E4F"/>
    <w:rsid w:val="008A1569"/>
    <w:rsid w:val="008D27C8"/>
    <w:rsid w:val="008D333D"/>
    <w:rsid w:val="008D410E"/>
    <w:rsid w:val="008D74F1"/>
    <w:rsid w:val="008E1029"/>
    <w:rsid w:val="008E12B1"/>
    <w:rsid w:val="008E42F3"/>
    <w:rsid w:val="008E432B"/>
    <w:rsid w:val="008F20DF"/>
    <w:rsid w:val="008F3A9C"/>
    <w:rsid w:val="008F43B4"/>
    <w:rsid w:val="008F4B89"/>
    <w:rsid w:val="008F4DF6"/>
    <w:rsid w:val="008F668C"/>
    <w:rsid w:val="008F7271"/>
    <w:rsid w:val="008F7B18"/>
    <w:rsid w:val="009038A2"/>
    <w:rsid w:val="00904A5F"/>
    <w:rsid w:val="00911EE0"/>
    <w:rsid w:val="0091426E"/>
    <w:rsid w:val="00915E51"/>
    <w:rsid w:val="009214C6"/>
    <w:rsid w:val="0092323D"/>
    <w:rsid w:val="009268DB"/>
    <w:rsid w:val="00933E44"/>
    <w:rsid w:val="00935719"/>
    <w:rsid w:val="00941D01"/>
    <w:rsid w:val="00943829"/>
    <w:rsid w:val="00943997"/>
    <w:rsid w:val="00943C35"/>
    <w:rsid w:val="00947765"/>
    <w:rsid w:val="00952A65"/>
    <w:rsid w:val="00954125"/>
    <w:rsid w:val="00962C2A"/>
    <w:rsid w:val="00963BEC"/>
    <w:rsid w:val="00963C62"/>
    <w:rsid w:val="00966433"/>
    <w:rsid w:val="00972442"/>
    <w:rsid w:val="00972FD8"/>
    <w:rsid w:val="00976F5C"/>
    <w:rsid w:val="0098610A"/>
    <w:rsid w:val="00992567"/>
    <w:rsid w:val="00995BEC"/>
    <w:rsid w:val="00997105"/>
    <w:rsid w:val="009A35BA"/>
    <w:rsid w:val="009A677E"/>
    <w:rsid w:val="009B0494"/>
    <w:rsid w:val="009B4ADD"/>
    <w:rsid w:val="009B4BC2"/>
    <w:rsid w:val="009B53FA"/>
    <w:rsid w:val="009B73E9"/>
    <w:rsid w:val="009C1D11"/>
    <w:rsid w:val="009C5F94"/>
    <w:rsid w:val="009C76F8"/>
    <w:rsid w:val="009D01BB"/>
    <w:rsid w:val="009D1C62"/>
    <w:rsid w:val="009D4164"/>
    <w:rsid w:val="009D5553"/>
    <w:rsid w:val="009D6322"/>
    <w:rsid w:val="009D784A"/>
    <w:rsid w:val="009E6F0B"/>
    <w:rsid w:val="009E7D29"/>
    <w:rsid w:val="009F29FC"/>
    <w:rsid w:val="009F4173"/>
    <w:rsid w:val="009F5503"/>
    <w:rsid w:val="009F6D31"/>
    <w:rsid w:val="00A029AA"/>
    <w:rsid w:val="00A058C0"/>
    <w:rsid w:val="00A072D0"/>
    <w:rsid w:val="00A078EC"/>
    <w:rsid w:val="00A1096A"/>
    <w:rsid w:val="00A1352B"/>
    <w:rsid w:val="00A203B7"/>
    <w:rsid w:val="00A22008"/>
    <w:rsid w:val="00A26EB4"/>
    <w:rsid w:val="00A27F96"/>
    <w:rsid w:val="00A30BBC"/>
    <w:rsid w:val="00A40849"/>
    <w:rsid w:val="00A41853"/>
    <w:rsid w:val="00A422A4"/>
    <w:rsid w:val="00A4303D"/>
    <w:rsid w:val="00A4648B"/>
    <w:rsid w:val="00A60CEA"/>
    <w:rsid w:val="00A67A1A"/>
    <w:rsid w:val="00A70BA5"/>
    <w:rsid w:val="00A76150"/>
    <w:rsid w:val="00A7763E"/>
    <w:rsid w:val="00A86073"/>
    <w:rsid w:val="00A86242"/>
    <w:rsid w:val="00A90030"/>
    <w:rsid w:val="00A9234A"/>
    <w:rsid w:val="00A953E0"/>
    <w:rsid w:val="00A9573A"/>
    <w:rsid w:val="00A96A9B"/>
    <w:rsid w:val="00AA1279"/>
    <w:rsid w:val="00AA320E"/>
    <w:rsid w:val="00AA3884"/>
    <w:rsid w:val="00AA3D13"/>
    <w:rsid w:val="00AA4195"/>
    <w:rsid w:val="00AA6BE2"/>
    <w:rsid w:val="00AB05AA"/>
    <w:rsid w:val="00AB06E5"/>
    <w:rsid w:val="00AB109A"/>
    <w:rsid w:val="00AB1EED"/>
    <w:rsid w:val="00AB28FA"/>
    <w:rsid w:val="00AB3827"/>
    <w:rsid w:val="00AB7F94"/>
    <w:rsid w:val="00AC289D"/>
    <w:rsid w:val="00AC2B01"/>
    <w:rsid w:val="00AC5BC1"/>
    <w:rsid w:val="00AC668D"/>
    <w:rsid w:val="00AD2D6B"/>
    <w:rsid w:val="00AD37E3"/>
    <w:rsid w:val="00AD487B"/>
    <w:rsid w:val="00AD58CF"/>
    <w:rsid w:val="00AD67AC"/>
    <w:rsid w:val="00AD7AF7"/>
    <w:rsid w:val="00AE016A"/>
    <w:rsid w:val="00AE103B"/>
    <w:rsid w:val="00AE1058"/>
    <w:rsid w:val="00AE12EC"/>
    <w:rsid w:val="00AE22A2"/>
    <w:rsid w:val="00AF0A8D"/>
    <w:rsid w:val="00AF18D7"/>
    <w:rsid w:val="00B00DD3"/>
    <w:rsid w:val="00B029B3"/>
    <w:rsid w:val="00B02CE3"/>
    <w:rsid w:val="00B0515A"/>
    <w:rsid w:val="00B052BA"/>
    <w:rsid w:val="00B05A6D"/>
    <w:rsid w:val="00B20E90"/>
    <w:rsid w:val="00B21583"/>
    <w:rsid w:val="00B236AC"/>
    <w:rsid w:val="00B26189"/>
    <w:rsid w:val="00B269DF"/>
    <w:rsid w:val="00B27F9B"/>
    <w:rsid w:val="00B30AEC"/>
    <w:rsid w:val="00B310AE"/>
    <w:rsid w:val="00B3197D"/>
    <w:rsid w:val="00B31D82"/>
    <w:rsid w:val="00B36377"/>
    <w:rsid w:val="00B40914"/>
    <w:rsid w:val="00B42D66"/>
    <w:rsid w:val="00B45B58"/>
    <w:rsid w:val="00B506C6"/>
    <w:rsid w:val="00B51EAE"/>
    <w:rsid w:val="00B53A8F"/>
    <w:rsid w:val="00B55097"/>
    <w:rsid w:val="00B55E93"/>
    <w:rsid w:val="00B603BC"/>
    <w:rsid w:val="00B605FB"/>
    <w:rsid w:val="00B60AAC"/>
    <w:rsid w:val="00B65DB3"/>
    <w:rsid w:val="00B66755"/>
    <w:rsid w:val="00B66914"/>
    <w:rsid w:val="00B7032B"/>
    <w:rsid w:val="00B70FCC"/>
    <w:rsid w:val="00B7513F"/>
    <w:rsid w:val="00B80DC3"/>
    <w:rsid w:val="00B80FBD"/>
    <w:rsid w:val="00B81004"/>
    <w:rsid w:val="00B813CB"/>
    <w:rsid w:val="00B869FC"/>
    <w:rsid w:val="00B90265"/>
    <w:rsid w:val="00B93C21"/>
    <w:rsid w:val="00B96188"/>
    <w:rsid w:val="00B962E9"/>
    <w:rsid w:val="00B971E1"/>
    <w:rsid w:val="00BB0BF9"/>
    <w:rsid w:val="00BB2FA4"/>
    <w:rsid w:val="00BB39F6"/>
    <w:rsid w:val="00BB57BE"/>
    <w:rsid w:val="00BB6F36"/>
    <w:rsid w:val="00BC1496"/>
    <w:rsid w:val="00BC31F7"/>
    <w:rsid w:val="00BC3F8B"/>
    <w:rsid w:val="00BF0E9B"/>
    <w:rsid w:val="00BF28D4"/>
    <w:rsid w:val="00BF44DD"/>
    <w:rsid w:val="00BF6A04"/>
    <w:rsid w:val="00BF7CBD"/>
    <w:rsid w:val="00C00885"/>
    <w:rsid w:val="00C008FC"/>
    <w:rsid w:val="00C00AE2"/>
    <w:rsid w:val="00C060AD"/>
    <w:rsid w:val="00C0664E"/>
    <w:rsid w:val="00C158A8"/>
    <w:rsid w:val="00C2557A"/>
    <w:rsid w:val="00C25E15"/>
    <w:rsid w:val="00C30B74"/>
    <w:rsid w:val="00C36858"/>
    <w:rsid w:val="00C42B34"/>
    <w:rsid w:val="00C43BB6"/>
    <w:rsid w:val="00C45DCF"/>
    <w:rsid w:val="00C504D4"/>
    <w:rsid w:val="00C50E3F"/>
    <w:rsid w:val="00C531A5"/>
    <w:rsid w:val="00C53299"/>
    <w:rsid w:val="00C5552E"/>
    <w:rsid w:val="00C57DDF"/>
    <w:rsid w:val="00C60D97"/>
    <w:rsid w:val="00C63A63"/>
    <w:rsid w:val="00C66A19"/>
    <w:rsid w:val="00C70B36"/>
    <w:rsid w:val="00C723C5"/>
    <w:rsid w:val="00C80339"/>
    <w:rsid w:val="00C8054D"/>
    <w:rsid w:val="00C8275E"/>
    <w:rsid w:val="00C83D32"/>
    <w:rsid w:val="00C9241B"/>
    <w:rsid w:val="00C97C7B"/>
    <w:rsid w:val="00CA1A2E"/>
    <w:rsid w:val="00CA1CD4"/>
    <w:rsid w:val="00CA2367"/>
    <w:rsid w:val="00CA2D7B"/>
    <w:rsid w:val="00CA3513"/>
    <w:rsid w:val="00CB1602"/>
    <w:rsid w:val="00CB1B23"/>
    <w:rsid w:val="00CB70D2"/>
    <w:rsid w:val="00CB7E0F"/>
    <w:rsid w:val="00CC31E8"/>
    <w:rsid w:val="00CC3452"/>
    <w:rsid w:val="00CC3CBD"/>
    <w:rsid w:val="00CC4B4D"/>
    <w:rsid w:val="00CD0EE8"/>
    <w:rsid w:val="00CD58B2"/>
    <w:rsid w:val="00CE0574"/>
    <w:rsid w:val="00CE10F3"/>
    <w:rsid w:val="00CE2803"/>
    <w:rsid w:val="00CE32FF"/>
    <w:rsid w:val="00CE5636"/>
    <w:rsid w:val="00CE6DED"/>
    <w:rsid w:val="00CF3333"/>
    <w:rsid w:val="00CF726A"/>
    <w:rsid w:val="00D04415"/>
    <w:rsid w:val="00D1045D"/>
    <w:rsid w:val="00D10A7C"/>
    <w:rsid w:val="00D1190D"/>
    <w:rsid w:val="00D151C9"/>
    <w:rsid w:val="00D15AA9"/>
    <w:rsid w:val="00D21441"/>
    <w:rsid w:val="00D21DC0"/>
    <w:rsid w:val="00D25C6B"/>
    <w:rsid w:val="00D3665D"/>
    <w:rsid w:val="00D40B5C"/>
    <w:rsid w:val="00D50CB2"/>
    <w:rsid w:val="00D53584"/>
    <w:rsid w:val="00D55255"/>
    <w:rsid w:val="00D645AB"/>
    <w:rsid w:val="00D64D4C"/>
    <w:rsid w:val="00D67F59"/>
    <w:rsid w:val="00D81099"/>
    <w:rsid w:val="00D82FF6"/>
    <w:rsid w:val="00D8306A"/>
    <w:rsid w:val="00D8353F"/>
    <w:rsid w:val="00D87492"/>
    <w:rsid w:val="00D90673"/>
    <w:rsid w:val="00D90744"/>
    <w:rsid w:val="00D9133F"/>
    <w:rsid w:val="00D95D5C"/>
    <w:rsid w:val="00D96054"/>
    <w:rsid w:val="00DA08FC"/>
    <w:rsid w:val="00DA6315"/>
    <w:rsid w:val="00DA7CEB"/>
    <w:rsid w:val="00DB5C31"/>
    <w:rsid w:val="00DC32E5"/>
    <w:rsid w:val="00DC334F"/>
    <w:rsid w:val="00DC5377"/>
    <w:rsid w:val="00DC62A4"/>
    <w:rsid w:val="00DC73EE"/>
    <w:rsid w:val="00DD03F8"/>
    <w:rsid w:val="00DD1326"/>
    <w:rsid w:val="00DD193A"/>
    <w:rsid w:val="00DD2C06"/>
    <w:rsid w:val="00DD3C7B"/>
    <w:rsid w:val="00DD628C"/>
    <w:rsid w:val="00DE07B5"/>
    <w:rsid w:val="00DE0D69"/>
    <w:rsid w:val="00DE2F48"/>
    <w:rsid w:val="00DE38A7"/>
    <w:rsid w:val="00DE4F5B"/>
    <w:rsid w:val="00DF0C94"/>
    <w:rsid w:val="00DF1D57"/>
    <w:rsid w:val="00DF20AB"/>
    <w:rsid w:val="00DF461F"/>
    <w:rsid w:val="00DF5AE0"/>
    <w:rsid w:val="00E02F1E"/>
    <w:rsid w:val="00E03FB0"/>
    <w:rsid w:val="00E04AE2"/>
    <w:rsid w:val="00E133EF"/>
    <w:rsid w:val="00E14F92"/>
    <w:rsid w:val="00E23B35"/>
    <w:rsid w:val="00E24C63"/>
    <w:rsid w:val="00E27639"/>
    <w:rsid w:val="00E30BC9"/>
    <w:rsid w:val="00E4066B"/>
    <w:rsid w:val="00E4132D"/>
    <w:rsid w:val="00E43289"/>
    <w:rsid w:val="00E44932"/>
    <w:rsid w:val="00E4577A"/>
    <w:rsid w:val="00E51AA7"/>
    <w:rsid w:val="00E5330B"/>
    <w:rsid w:val="00E61F88"/>
    <w:rsid w:val="00E629D0"/>
    <w:rsid w:val="00E650BF"/>
    <w:rsid w:val="00E7062A"/>
    <w:rsid w:val="00E71AA6"/>
    <w:rsid w:val="00E85001"/>
    <w:rsid w:val="00E8732B"/>
    <w:rsid w:val="00EA176B"/>
    <w:rsid w:val="00EA4203"/>
    <w:rsid w:val="00EB3091"/>
    <w:rsid w:val="00EB44CF"/>
    <w:rsid w:val="00EB7478"/>
    <w:rsid w:val="00EC16E0"/>
    <w:rsid w:val="00EC5265"/>
    <w:rsid w:val="00EC5320"/>
    <w:rsid w:val="00EC7F5A"/>
    <w:rsid w:val="00ED0768"/>
    <w:rsid w:val="00ED12CC"/>
    <w:rsid w:val="00ED1ABB"/>
    <w:rsid w:val="00ED3BEA"/>
    <w:rsid w:val="00ED422B"/>
    <w:rsid w:val="00ED613E"/>
    <w:rsid w:val="00EE3610"/>
    <w:rsid w:val="00EE53D9"/>
    <w:rsid w:val="00EE64DC"/>
    <w:rsid w:val="00EF07F5"/>
    <w:rsid w:val="00EF2793"/>
    <w:rsid w:val="00EF6CF8"/>
    <w:rsid w:val="00F00CEA"/>
    <w:rsid w:val="00F0291B"/>
    <w:rsid w:val="00F04F16"/>
    <w:rsid w:val="00F12E52"/>
    <w:rsid w:val="00F14D9D"/>
    <w:rsid w:val="00F1768D"/>
    <w:rsid w:val="00F17F10"/>
    <w:rsid w:val="00F2624B"/>
    <w:rsid w:val="00F339EA"/>
    <w:rsid w:val="00F34A35"/>
    <w:rsid w:val="00F34EC7"/>
    <w:rsid w:val="00F358F0"/>
    <w:rsid w:val="00F359E6"/>
    <w:rsid w:val="00F37860"/>
    <w:rsid w:val="00F40117"/>
    <w:rsid w:val="00F440FD"/>
    <w:rsid w:val="00F45ABB"/>
    <w:rsid w:val="00F47F25"/>
    <w:rsid w:val="00F538C6"/>
    <w:rsid w:val="00F53DD1"/>
    <w:rsid w:val="00F543B9"/>
    <w:rsid w:val="00F55055"/>
    <w:rsid w:val="00F55078"/>
    <w:rsid w:val="00F55E61"/>
    <w:rsid w:val="00F5709A"/>
    <w:rsid w:val="00F639AB"/>
    <w:rsid w:val="00F659DB"/>
    <w:rsid w:val="00F65EA7"/>
    <w:rsid w:val="00F65F25"/>
    <w:rsid w:val="00F66327"/>
    <w:rsid w:val="00F676F2"/>
    <w:rsid w:val="00F7016A"/>
    <w:rsid w:val="00F7163B"/>
    <w:rsid w:val="00F72B53"/>
    <w:rsid w:val="00F73515"/>
    <w:rsid w:val="00F735C8"/>
    <w:rsid w:val="00F74CAD"/>
    <w:rsid w:val="00F80280"/>
    <w:rsid w:val="00F80650"/>
    <w:rsid w:val="00F83C29"/>
    <w:rsid w:val="00F873B0"/>
    <w:rsid w:val="00F878B4"/>
    <w:rsid w:val="00F913DD"/>
    <w:rsid w:val="00F93D27"/>
    <w:rsid w:val="00F9661E"/>
    <w:rsid w:val="00F979E8"/>
    <w:rsid w:val="00FA01D8"/>
    <w:rsid w:val="00FA2701"/>
    <w:rsid w:val="00FA29E5"/>
    <w:rsid w:val="00FA4A22"/>
    <w:rsid w:val="00FA6CE5"/>
    <w:rsid w:val="00FA7042"/>
    <w:rsid w:val="00FA7B64"/>
    <w:rsid w:val="00FB1060"/>
    <w:rsid w:val="00FB1EA2"/>
    <w:rsid w:val="00FB7CDA"/>
    <w:rsid w:val="00FC04A8"/>
    <w:rsid w:val="00FC133A"/>
    <w:rsid w:val="00FC214E"/>
    <w:rsid w:val="00FC2A07"/>
    <w:rsid w:val="00FC5313"/>
    <w:rsid w:val="00FD3EB1"/>
    <w:rsid w:val="00FD595B"/>
    <w:rsid w:val="00FD79BA"/>
    <w:rsid w:val="00FE0908"/>
    <w:rsid w:val="00FE310B"/>
    <w:rsid w:val="00FE39D6"/>
    <w:rsid w:val="00FF3445"/>
    <w:rsid w:val="00FF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black" stroke="f">
      <v:fill color="black"/>
      <v:stroke on="f"/>
      <v:textbox inset="5.85pt,.7pt,5.85pt,.7pt"/>
    </o:shapedefaults>
    <o:shapelayout v:ext="edit">
      <o:idmap v:ext="edit" data="1"/>
    </o:shapelayout>
  </w:shapeDefaults>
  <w:decimalSymbol w:val="."/>
  <w:listSeparator w:val=","/>
  <w14:docId w14:val="61214CF7"/>
  <w15:chartTrackingRefBased/>
  <w15:docId w15:val="{2FD415F8-DB90-4BE3-86D3-54A8A86D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7F5"/>
    <w:pPr>
      <w:widowControl w:val="0"/>
      <w:jc w:val="both"/>
    </w:pPr>
    <w:rPr>
      <w:rFonts w:eastAsia="ＭＳ ゴシック"/>
      <w:kern w:val="2"/>
      <w:sz w:val="21"/>
      <w:szCs w:val="24"/>
    </w:rPr>
  </w:style>
  <w:style w:type="paragraph" w:styleId="1">
    <w:name w:val="heading 1"/>
    <w:basedOn w:val="a"/>
    <w:next w:val="a"/>
    <w:qFormat/>
    <w:pPr>
      <w:keepNext/>
      <w:outlineLvl w:val="0"/>
    </w:pPr>
    <w:rPr>
      <w:b/>
      <w:bCs/>
      <w:sz w:val="24"/>
    </w:rPr>
  </w:style>
  <w:style w:type="paragraph" w:styleId="2">
    <w:name w:val="heading 2"/>
    <w:basedOn w:val="a"/>
    <w:next w:val="a"/>
    <w:qFormat/>
    <w:pPr>
      <w:keepNext/>
      <w:outlineLvl w:val="1"/>
    </w:pPr>
    <w:rPr>
      <w:b/>
      <w:bCs/>
    </w:rPr>
  </w:style>
  <w:style w:type="paragraph" w:styleId="3">
    <w:name w:val="heading 3"/>
    <w:basedOn w:val="a"/>
    <w:next w:val="a"/>
    <w:qFormat/>
    <w:pPr>
      <w:keepNext/>
      <w:outlineLvl w:val="2"/>
    </w:pPr>
    <w:rPr>
      <w:b/>
      <w:bCs/>
      <w:sz w:val="28"/>
    </w:rPr>
  </w:style>
  <w:style w:type="paragraph" w:styleId="4">
    <w:name w:val="heading 4"/>
    <w:basedOn w:val="a"/>
    <w:next w:val="a"/>
    <w:qFormat/>
    <w:pPr>
      <w:keepNext/>
      <w:ind w:firstLineChars="100" w:firstLine="281"/>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Century Schoolbook" w:eastAsia="ＭＳ 明朝" w:hAnsi="Century Schoolbook"/>
      <w:color w:val="000000"/>
      <w:sz w:val="22"/>
      <w:szCs w:val="20"/>
    </w:rPr>
  </w:style>
  <w:style w:type="paragraph" w:styleId="a4">
    <w:name w:val="Body Text Indent"/>
    <w:basedOn w:val="a"/>
    <w:pPr>
      <w:ind w:left="1037" w:hangingChars="494" w:hanging="1037"/>
    </w:pPr>
    <w:rPr>
      <w:rFonts w:ascii="ＭＳ Ｐゴシック" w:hAnsi="ＭＳ Ｐゴシック"/>
    </w:rPr>
  </w:style>
  <w:style w:type="paragraph" w:styleId="a5">
    <w:name w:val="List"/>
    <w:basedOn w:val="a"/>
    <w:pPr>
      <w:adjustRightInd w:val="0"/>
      <w:ind w:left="200" w:hangingChars="200" w:hanging="200"/>
      <w:textAlignment w:val="baseline"/>
    </w:pPr>
    <w:rPr>
      <w:rFonts w:eastAsia="Mincho"/>
      <w:spacing w:val="5"/>
      <w:kern w:val="0"/>
      <w:szCs w:val="20"/>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0">
    <w:name w:val="Body Text Indent 2"/>
    <w:basedOn w:val="a"/>
    <w:pPr>
      <w:ind w:leftChars="249" w:left="523" w:firstLine="2"/>
    </w:pPr>
    <w:rPr>
      <w:rFonts w:ascii="ＭＳ Ｐゴシック" w:hAnsi="ＭＳ Ｐゴシック"/>
    </w:rPr>
  </w:style>
  <w:style w:type="paragraph" w:styleId="30">
    <w:name w:val="Body Text Indent 3"/>
    <w:basedOn w:val="a"/>
    <w:pPr>
      <w:ind w:leftChars="200" w:left="630" w:hangingChars="100" w:hanging="210"/>
    </w:pPr>
    <w:rPr>
      <w:rFonts w:ascii="ＭＳ Ｐゴシック" w:hAnsi="ＭＳ Ｐゴシック"/>
    </w:rPr>
  </w:style>
  <w:style w:type="paragraph" w:styleId="a8">
    <w:name w:val="Balloon Text"/>
    <w:basedOn w:val="a"/>
    <w:semiHidden/>
    <w:rsid w:val="00544083"/>
    <w:rPr>
      <w:rFonts w:ascii="Arial" w:hAnsi="Arial"/>
      <w:sz w:val="18"/>
      <w:szCs w:val="18"/>
    </w:rPr>
  </w:style>
  <w:style w:type="paragraph" w:customStyle="1" w:styleId="a9">
    <w:name w:val="一太郎"/>
    <w:rsid w:val="00CE6DED"/>
    <w:pPr>
      <w:widowControl w:val="0"/>
      <w:wordWrap w:val="0"/>
      <w:autoSpaceDE w:val="0"/>
      <w:autoSpaceDN w:val="0"/>
      <w:adjustRightInd w:val="0"/>
      <w:spacing w:line="354" w:lineRule="exact"/>
      <w:jc w:val="both"/>
    </w:pPr>
    <w:rPr>
      <w:rFonts w:cs="Century"/>
      <w:spacing w:val="-1"/>
      <w:sz w:val="24"/>
      <w:szCs w:val="24"/>
    </w:rPr>
  </w:style>
  <w:style w:type="table" w:styleId="aa">
    <w:name w:val="Table Grid"/>
    <w:basedOn w:val="a1"/>
    <w:rsid w:val="003312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3312FC"/>
    <w:pPr>
      <w:jc w:val="center"/>
    </w:pPr>
    <w:rPr>
      <w:rFonts w:ascii="ＭＳ 明朝" w:eastAsia="ＭＳ Ｐゴシック"/>
      <w:sz w:val="22"/>
    </w:rPr>
  </w:style>
  <w:style w:type="character" w:styleId="ac">
    <w:name w:val="Hyperlink"/>
    <w:rsid w:val="00170ADA"/>
    <w:rPr>
      <w:color w:val="0000FF"/>
      <w:u w:val="single"/>
    </w:rPr>
  </w:style>
  <w:style w:type="paragraph" w:styleId="ad">
    <w:name w:val="Date"/>
    <w:basedOn w:val="a"/>
    <w:next w:val="a"/>
    <w:rsid w:val="001A15B4"/>
  </w:style>
  <w:style w:type="character" w:customStyle="1" w:styleId="10">
    <w:name w:val="注意書き1 (文字)"/>
    <w:link w:val="11"/>
    <w:rsid w:val="00303157"/>
    <w:rPr>
      <w:rFonts w:ascii="HG丸ｺﾞｼｯｸM-PRO" w:eastAsia="HG丸ｺﾞｼｯｸM-PRO" w:hAnsi="ＭＳ Ｐゴシック"/>
      <w:color w:val="333333"/>
      <w:kern w:val="2"/>
      <w:sz w:val="18"/>
      <w:szCs w:val="18"/>
      <w:lang w:val="en-US" w:eastAsia="ja-JP" w:bidi="ar-SA"/>
    </w:rPr>
  </w:style>
  <w:style w:type="paragraph" w:customStyle="1" w:styleId="11">
    <w:name w:val="注意書き1"/>
    <w:basedOn w:val="a"/>
    <w:link w:val="10"/>
    <w:rsid w:val="00303157"/>
    <w:rPr>
      <w:rFonts w:ascii="HG丸ｺﾞｼｯｸM-PRO" w:eastAsia="HG丸ｺﾞｼｯｸM-PRO" w:hAnsi="ＭＳ Ｐゴシック"/>
      <w:color w:val="333333"/>
      <w:sz w:val="18"/>
      <w:szCs w:val="18"/>
    </w:rPr>
  </w:style>
  <w:style w:type="paragraph" w:customStyle="1" w:styleId="ae">
    <w:name w:val="記入例"/>
    <w:basedOn w:val="a"/>
    <w:rsid w:val="003E1446"/>
    <w:rPr>
      <w:rFonts w:ascii="ＭＳ ゴシック" w:hAnsi="ＭＳ ゴシック"/>
      <w:i/>
      <w:color w:val="0000FF"/>
    </w:rPr>
  </w:style>
  <w:style w:type="paragraph" w:customStyle="1" w:styleId="af">
    <w:name w:val="標準書式"/>
    <w:basedOn w:val="a"/>
    <w:rsid w:val="00447B9B"/>
    <w:rPr>
      <w:rFonts w:ascii="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658">
      <w:bodyDiv w:val="1"/>
      <w:marLeft w:val="0"/>
      <w:marRight w:val="0"/>
      <w:marTop w:val="0"/>
      <w:marBottom w:val="0"/>
      <w:divBdr>
        <w:top w:val="none" w:sz="0" w:space="0" w:color="auto"/>
        <w:left w:val="none" w:sz="0" w:space="0" w:color="auto"/>
        <w:bottom w:val="none" w:sz="0" w:space="0" w:color="auto"/>
        <w:right w:val="none" w:sz="0" w:space="0" w:color="auto"/>
      </w:divBdr>
    </w:div>
    <w:div w:id="258878143">
      <w:bodyDiv w:val="1"/>
      <w:marLeft w:val="0"/>
      <w:marRight w:val="0"/>
      <w:marTop w:val="0"/>
      <w:marBottom w:val="0"/>
      <w:divBdr>
        <w:top w:val="none" w:sz="0" w:space="0" w:color="auto"/>
        <w:left w:val="none" w:sz="0" w:space="0" w:color="auto"/>
        <w:bottom w:val="none" w:sz="0" w:space="0" w:color="auto"/>
        <w:right w:val="none" w:sz="0" w:space="0" w:color="auto"/>
      </w:divBdr>
    </w:div>
    <w:div w:id="327289716">
      <w:bodyDiv w:val="1"/>
      <w:marLeft w:val="0"/>
      <w:marRight w:val="0"/>
      <w:marTop w:val="0"/>
      <w:marBottom w:val="0"/>
      <w:divBdr>
        <w:top w:val="none" w:sz="0" w:space="0" w:color="auto"/>
        <w:left w:val="none" w:sz="0" w:space="0" w:color="auto"/>
        <w:bottom w:val="none" w:sz="0" w:space="0" w:color="auto"/>
        <w:right w:val="none" w:sz="0" w:space="0" w:color="auto"/>
      </w:divBdr>
    </w:div>
    <w:div w:id="537621565">
      <w:bodyDiv w:val="1"/>
      <w:marLeft w:val="0"/>
      <w:marRight w:val="0"/>
      <w:marTop w:val="0"/>
      <w:marBottom w:val="0"/>
      <w:divBdr>
        <w:top w:val="none" w:sz="0" w:space="0" w:color="auto"/>
        <w:left w:val="none" w:sz="0" w:space="0" w:color="auto"/>
        <w:bottom w:val="none" w:sz="0" w:space="0" w:color="auto"/>
        <w:right w:val="none" w:sz="0" w:space="0" w:color="auto"/>
      </w:divBdr>
    </w:div>
    <w:div w:id="657804783">
      <w:bodyDiv w:val="1"/>
      <w:marLeft w:val="0"/>
      <w:marRight w:val="0"/>
      <w:marTop w:val="0"/>
      <w:marBottom w:val="0"/>
      <w:divBdr>
        <w:top w:val="none" w:sz="0" w:space="0" w:color="auto"/>
        <w:left w:val="none" w:sz="0" w:space="0" w:color="auto"/>
        <w:bottom w:val="none" w:sz="0" w:space="0" w:color="auto"/>
        <w:right w:val="none" w:sz="0" w:space="0" w:color="auto"/>
      </w:divBdr>
    </w:div>
    <w:div w:id="750854150">
      <w:bodyDiv w:val="1"/>
      <w:marLeft w:val="0"/>
      <w:marRight w:val="0"/>
      <w:marTop w:val="0"/>
      <w:marBottom w:val="0"/>
      <w:divBdr>
        <w:top w:val="none" w:sz="0" w:space="0" w:color="auto"/>
        <w:left w:val="none" w:sz="0" w:space="0" w:color="auto"/>
        <w:bottom w:val="none" w:sz="0" w:space="0" w:color="auto"/>
        <w:right w:val="none" w:sz="0" w:space="0" w:color="auto"/>
      </w:divBdr>
    </w:div>
    <w:div w:id="773667931">
      <w:bodyDiv w:val="1"/>
      <w:marLeft w:val="0"/>
      <w:marRight w:val="0"/>
      <w:marTop w:val="0"/>
      <w:marBottom w:val="0"/>
      <w:divBdr>
        <w:top w:val="none" w:sz="0" w:space="0" w:color="auto"/>
        <w:left w:val="none" w:sz="0" w:space="0" w:color="auto"/>
        <w:bottom w:val="none" w:sz="0" w:space="0" w:color="auto"/>
        <w:right w:val="none" w:sz="0" w:space="0" w:color="auto"/>
      </w:divBdr>
    </w:div>
    <w:div w:id="965547885">
      <w:bodyDiv w:val="1"/>
      <w:marLeft w:val="0"/>
      <w:marRight w:val="0"/>
      <w:marTop w:val="0"/>
      <w:marBottom w:val="0"/>
      <w:divBdr>
        <w:top w:val="none" w:sz="0" w:space="0" w:color="auto"/>
        <w:left w:val="none" w:sz="0" w:space="0" w:color="auto"/>
        <w:bottom w:val="none" w:sz="0" w:space="0" w:color="auto"/>
        <w:right w:val="none" w:sz="0" w:space="0" w:color="auto"/>
      </w:divBdr>
    </w:div>
    <w:div w:id="1005009699">
      <w:bodyDiv w:val="1"/>
      <w:marLeft w:val="0"/>
      <w:marRight w:val="0"/>
      <w:marTop w:val="0"/>
      <w:marBottom w:val="0"/>
      <w:divBdr>
        <w:top w:val="none" w:sz="0" w:space="0" w:color="auto"/>
        <w:left w:val="none" w:sz="0" w:space="0" w:color="auto"/>
        <w:bottom w:val="none" w:sz="0" w:space="0" w:color="auto"/>
        <w:right w:val="none" w:sz="0" w:space="0" w:color="auto"/>
      </w:divBdr>
    </w:div>
    <w:div w:id="1409646348">
      <w:bodyDiv w:val="1"/>
      <w:marLeft w:val="0"/>
      <w:marRight w:val="0"/>
      <w:marTop w:val="0"/>
      <w:marBottom w:val="0"/>
      <w:divBdr>
        <w:top w:val="none" w:sz="0" w:space="0" w:color="auto"/>
        <w:left w:val="none" w:sz="0" w:space="0" w:color="auto"/>
        <w:bottom w:val="none" w:sz="0" w:space="0" w:color="auto"/>
        <w:right w:val="none" w:sz="0" w:space="0" w:color="auto"/>
      </w:divBdr>
    </w:div>
    <w:div w:id="1470048227">
      <w:bodyDiv w:val="1"/>
      <w:marLeft w:val="0"/>
      <w:marRight w:val="0"/>
      <w:marTop w:val="0"/>
      <w:marBottom w:val="0"/>
      <w:divBdr>
        <w:top w:val="none" w:sz="0" w:space="0" w:color="auto"/>
        <w:left w:val="none" w:sz="0" w:space="0" w:color="auto"/>
        <w:bottom w:val="none" w:sz="0" w:space="0" w:color="auto"/>
        <w:right w:val="none" w:sz="0" w:space="0" w:color="auto"/>
      </w:divBdr>
    </w:div>
    <w:div w:id="1550729970">
      <w:bodyDiv w:val="1"/>
      <w:marLeft w:val="0"/>
      <w:marRight w:val="0"/>
      <w:marTop w:val="0"/>
      <w:marBottom w:val="0"/>
      <w:divBdr>
        <w:top w:val="none" w:sz="0" w:space="0" w:color="auto"/>
        <w:left w:val="none" w:sz="0" w:space="0" w:color="auto"/>
        <w:bottom w:val="none" w:sz="0" w:space="0" w:color="auto"/>
        <w:right w:val="none" w:sz="0" w:space="0" w:color="auto"/>
      </w:divBdr>
    </w:div>
    <w:div w:id="1551837953">
      <w:bodyDiv w:val="1"/>
      <w:marLeft w:val="0"/>
      <w:marRight w:val="0"/>
      <w:marTop w:val="0"/>
      <w:marBottom w:val="0"/>
      <w:divBdr>
        <w:top w:val="none" w:sz="0" w:space="0" w:color="auto"/>
        <w:left w:val="none" w:sz="0" w:space="0" w:color="auto"/>
        <w:bottom w:val="none" w:sz="0" w:space="0" w:color="auto"/>
        <w:right w:val="none" w:sz="0" w:space="0" w:color="auto"/>
      </w:divBdr>
    </w:div>
    <w:div w:id="1565414369">
      <w:bodyDiv w:val="1"/>
      <w:marLeft w:val="0"/>
      <w:marRight w:val="0"/>
      <w:marTop w:val="0"/>
      <w:marBottom w:val="0"/>
      <w:divBdr>
        <w:top w:val="none" w:sz="0" w:space="0" w:color="auto"/>
        <w:left w:val="none" w:sz="0" w:space="0" w:color="auto"/>
        <w:bottom w:val="none" w:sz="0" w:space="0" w:color="auto"/>
        <w:right w:val="none" w:sz="0" w:space="0" w:color="auto"/>
      </w:divBdr>
    </w:div>
    <w:div w:id="1640264946">
      <w:bodyDiv w:val="1"/>
      <w:marLeft w:val="0"/>
      <w:marRight w:val="0"/>
      <w:marTop w:val="0"/>
      <w:marBottom w:val="0"/>
      <w:divBdr>
        <w:top w:val="none" w:sz="0" w:space="0" w:color="auto"/>
        <w:left w:val="none" w:sz="0" w:space="0" w:color="auto"/>
        <w:bottom w:val="none" w:sz="0" w:space="0" w:color="auto"/>
        <w:right w:val="none" w:sz="0" w:space="0" w:color="auto"/>
      </w:divBdr>
    </w:div>
    <w:div w:id="1640836594">
      <w:bodyDiv w:val="1"/>
      <w:marLeft w:val="0"/>
      <w:marRight w:val="0"/>
      <w:marTop w:val="0"/>
      <w:marBottom w:val="0"/>
      <w:divBdr>
        <w:top w:val="none" w:sz="0" w:space="0" w:color="auto"/>
        <w:left w:val="none" w:sz="0" w:space="0" w:color="auto"/>
        <w:bottom w:val="none" w:sz="0" w:space="0" w:color="auto"/>
        <w:right w:val="none" w:sz="0" w:space="0" w:color="auto"/>
      </w:divBdr>
    </w:div>
    <w:div w:id="1682197577">
      <w:bodyDiv w:val="1"/>
      <w:marLeft w:val="0"/>
      <w:marRight w:val="0"/>
      <w:marTop w:val="0"/>
      <w:marBottom w:val="0"/>
      <w:divBdr>
        <w:top w:val="none" w:sz="0" w:space="0" w:color="auto"/>
        <w:left w:val="none" w:sz="0" w:space="0" w:color="auto"/>
        <w:bottom w:val="none" w:sz="0" w:space="0" w:color="auto"/>
        <w:right w:val="none" w:sz="0" w:space="0" w:color="auto"/>
      </w:divBdr>
    </w:div>
    <w:div w:id="1782066571">
      <w:bodyDiv w:val="1"/>
      <w:marLeft w:val="0"/>
      <w:marRight w:val="0"/>
      <w:marTop w:val="0"/>
      <w:marBottom w:val="0"/>
      <w:divBdr>
        <w:top w:val="none" w:sz="0" w:space="0" w:color="auto"/>
        <w:left w:val="none" w:sz="0" w:space="0" w:color="auto"/>
        <w:bottom w:val="none" w:sz="0" w:space="0" w:color="auto"/>
        <w:right w:val="none" w:sz="0" w:space="0" w:color="auto"/>
      </w:divBdr>
    </w:div>
    <w:div w:id="18846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945</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subject/>
  <dc:creator>エルピーガス振興センター</dc:creator>
  <cp:keywords/>
  <cp:lastModifiedBy>kunisaka</cp:lastModifiedBy>
  <cp:revision>8</cp:revision>
  <cp:lastPrinted>2011-07-08T01:37:00Z</cp:lastPrinted>
  <dcterms:created xsi:type="dcterms:W3CDTF">2024-05-29T04:51:00Z</dcterms:created>
  <dcterms:modified xsi:type="dcterms:W3CDTF">2024-08-07T00:37:00Z</dcterms:modified>
</cp:coreProperties>
</file>